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B11E" w14:textId="77777777" w:rsidR="00A87ED3" w:rsidRPr="00342C2E" w:rsidRDefault="00A87ED3" w:rsidP="00A87ED3">
      <w:pPr>
        <w:shd w:val="clear" w:color="auto" w:fill="FAFCFF"/>
        <w:spacing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</w:pPr>
      <w:r w:rsidRPr="00342C2E">
        <w:rPr>
          <w:rFonts w:ascii="Times New Roman" w:eastAsia="Times New Roman" w:hAnsi="Times New Roman" w:cs="Times New Roman"/>
          <w:b/>
          <w:bCs/>
          <w:color w:val="0B1F33"/>
          <w:kern w:val="36"/>
          <w:sz w:val="28"/>
          <w:szCs w:val="28"/>
          <w:lang w:eastAsia="ru-RU"/>
        </w:rPr>
        <w:t>Антитеррористическая безопасность</w:t>
      </w:r>
    </w:p>
    <w:p w14:paraId="7F557F72" w14:textId="77777777" w:rsidR="00A87ED3" w:rsidRPr="00342C2E" w:rsidRDefault="00A87ED3" w:rsidP="00A87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Нормативные документы</w:t>
      </w:r>
    </w:p>
    <w:p w14:paraId="0E07376C" w14:textId="77777777" w:rsidR="00A87ED3" w:rsidRPr="00342C2E" w:rsidRDefault="00A87ED3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Безопасность зависит от нас самих.  Притупление нашей бдительности — извечная мечта террористов. На улице, в транспорте, во дворах и подъездах мы должны быть внимательными и осмотрительными. Это не подозрительность. Нет. Это наш хозяйский подход ко всему окружающему.</w:t>
      </w:r>
    </w:p>
    <w:p w14:paraId="45E5D937" w14:textId="3112C426" w:rsidR="00A87ED3" w:rsidRPr="00342C2E" w:rsidRDefault="00A87ED3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В последнее время озабоченность по поводу безопасности образовательных учреждений серьезно возросла.</w:t>
      </w:r>
      <w:r w:rsid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</w:t>
      </w:r>
      <w:proofErr w:type="gramStart"/>
      <w:r w:rsidRP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Необходимо</w:t>
      </w:r>
      <w:proofErr w:type="gramEnd"/>
      <w:r w:rsidRP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</w:r>
    </w:p>
    <w:p w14:paraId="1DCAE88D" w14:textId="77777777" w:rsidR="00A87ED3" w:rsidRPr="00342C2E" w:rsidRDefault="00A87ED3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42C2E">
        <w:rPr>
          <w:rFonts w:ascii="Times New Roman" w:eastAsia="Times New Roman" w:hAnsi="Times New Roman" w:cs="Times New Roman"/>
          <w:b/>
          <w:bCs/>
          <w:i/>
          <w:iCs/>
          <w:color w:val="0B1F33"/>
          <w:sz w:val="28"/>
          <w:szCs w:val="28"/>
          <w:u w:val="single"/>
          <w:lang w:eastAsia="ru-RU"/>
        </w:rPr>
        <w:t>Нормативно-правовая база</w:t>
      </w:r>
    </w:p>
    <w:p w14:paraId="0C482D56" w14:textId="77777777" w:rsidR="00A87ED3" w:rsidRPr="00342C2E" w:rsidRDefault="00342C2E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4" w:tgtFrame="_blank" w:history="1">
        <w:r w:rsidR="00A87ED3" w:rsidRPr="00342C2E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lang w:eastAsia="ru-RU"/>
          </w:rPr>
          <w:t>1. Федеральный закон от 28.12.2010 № 390-ФЗ "О безопасности"</w:t>
        </w:r>
      </w:hyperlink>
    </w:p>
    <w:p w14:paraId="47FFF3FD" w14:textId="77777777" w:rsidR="00A87ED3" w:rsidRPr="00342C2E" w:rsidRDefault="00A87ED3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</w:p>
    <w:p w14:paraId="41401025" w14:textId="77777777" w:rsidR="00A87ED3" w:rsidRPr="00342C2E" w:rsidRDefault="00342C2E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5" w:tgtFrame="_blank" w:history="1">
        <w:r w:rsidR="00A87ED3" w:rsidRPr="00342C2E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lang w:eastAsia="ru-RU"/>
          </w:rPr>
          <w:t>2. Федеральный закон от 6 марта 2006 года № 35-ФЗ «О противодействии терроризму».</w:t>
        </w:r>
      </w:hyperlink>
    </w:p>
    <w:p w14:paraId="51B8301C" w14:textId="77777777" w:rsidR="00A87ED3" w:rsidRPr="00342C2E" w:rsidRDefault="00A87ED3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14:paraId="221A85C1" w14:textId="77777777" w:rsidR="00A87ED3" w:rsidRPr="00342C2E" w:rsidRDefault="00342C2E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6" w:tgtFrame="_blank" w:history="1">
        <w:r w:rsidR="00A87ED3" w:rsidRPr="00342C2E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lang w:eastAsia="ru-RU"/>
          </w:rPr>
          <w:t>3. Указ Правительства РФ от 12 мая 2009 года № 537 «О стратегии национальной безопасности Российской Федерации до 2020 года».</w:t>
        </w:r>
      </w:hyperlink>
    </w:p>
    <w:p w14:paraId="6E89FFF2" w14:textId="77777777" w:rsidR="00A87ED3" w:rsidRPr="00342C2E" w:rsidRDefault="00342C2E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7" w:tgtFrame="_blank" w:history="1">
        <w:r w:rsidR="00A87ED3" w:rsidRPr="00342C2E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lang w:eastAsia="ru-RU"/>
          </w:rPr>
          <w:t>4. Указ Президента от 15 февраля 2006 № 116 «О мерах по противодействию терроризму».</w:t>
        </w:r>
      </w:hyperlink>
    </w:p>
    <w:p w14:paraId="3F2CE804" w14:textId="77777777" w:rsidR="00A87ED3" w:rsidRPr="00342C2E" w:rsidRDefault="00342C2E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hyperlink r:id="rId8" w:anchor="023039308768658717" w:tgtFrame="_blank" w:history="1">
        <w:r w:rsidR="00A87ED3" w:rsidRPr="00342C2E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lang w:eastAsia="ru-RU"/>
          </w:rPr>
          <w:t>5. Федеральный закон от 11 марта 1992 года № 2487-1 (от 05.12.2017) «О частной детективной и охранной деятельности в Российской Федерации».</w:t>
        </w:r>
      </w:hyperlink>
    </w:p>
    <w:p w14:paraId="38CDBA18" w14:textId="77777777" w:rsidR="00A87ED3" w:rsidRPr="00342C2E" w:rsidRDefault="00A87ED3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6. Письмо Министерства образования РФ «О проведении занятий по вопросам противодействия химическому и биологическому терроризму» от 15 октября 2001 г. № 42-15/42-11.</w:t>
      </w:r>
    </w:p>
    <w:p w14:paraId="4768FFFD" w14:textId="77777777" w:rsidR="00A87ED3" w:rsidRPr="00342C2E" w:rsidRDefault="00A87ED3" w:rsidP="00A87E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342C2E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t>7. Типовая инструкция по организации охраны и обеспечению безопасности учреждений образования в области.</w:t>
      </w:r>
    </w:p>
    <w:p w14:paraId="7DD216AE" w14:textId="77777777" w:rsidR="00817CC9" w:rsidRPr="00342C2E" w:rsidRDefault="00817CC9">
      <w:pPr>
        <w:rPr>
          <w:rFonts w:ascii="Times New Roman" w:hAnsi="Times New Roman" w:cs="Times New Roman"/>
          <w:sz w:val="28"/>
          <w:szCs w:val="28"/>
        </w:rPr>
      </w:pPr>
    </w:p>
    <w:sectPr w:rsidR="00817CC9" w:rsidRPr="0034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60"/>
    <w:rsid w:val="00342C2E"/>
    <w:rsid w:val="00817CC9"/>
    <w:rsid w:val="00A87ED3"/>
    <w:rsid w:val="00BC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184B"/>
  <w15:chartTrackingRefBased/>
  <w15:docId w15:val="{0ED738B9-60D7-4FE9-B802-6652C5B5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ED3"/>
    <w:rPr>
      <w:b/>
      <w:bCs/>
    </w:rPr>
  </w:style>
  <w:style w:type="character" w:styleId="a5">
    <w:name w:val="Hyperlink"/>
    <w:basedOn w:val="a0"/>
    <w:uiPriority w:val="99"/>
    <w:semiHidden/>
    <w:unhideWhenUsed/>
    <w:rsid w:val="00A87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976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84475&amp;rnd=F4F23E9363995CF3560F1A28AB7C1F6D&amp;from=162635-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4502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95521/" TargetMode="External"/><Relationship Id="rId5" Type="http://schemas.openxmlformats.org/officeDocument/2006/relationships/hyperlink" Target="http://base.consultant.ru/cons/cgi/online.cgi?req=doc;base=LAW;n=16264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ase.consultant.ru/cons/cgi/online.cgi?req=doc;base=LAW;n=10854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</dc:creator>
  <cp:keywords/>
  <dc:description/>
  <cp:lastModifiedBy>User 16</cp:lastModifiedBy>
  <cp:revision>5</cp:revision>
  <dcterms:created xsi:type="dcterms:W3CDTF">2025-11-08T05:18:00Z</dcterms:created>
  <dcterms:modified xsi:type="dcterms:W3CDTF">2025-11-11T08:22:00Z</dcterms:modified>
</cp:coreProperties>
</file>