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CA7" w:rsidRPr="00D17D5C" w:rsidRDefault="00170CA7" w:rsidP="00170CA7">
      <w:pPr>
        <w:pStyle w:val="20"/>
        <w:shd w:val="clear" w:color="auto" w:fill="auto"/>
        <w:tabs>
          <w:tab w:val="left" w:pos="1418"/>
        </w:tabs>
        <w:spacing w:line="470" w:lineRule="exact"/>
        <w:ind w:left="860" w:right="680"/>
        <w:jc w:val="center"/>
        <w:rPr>
          <w:b/>
        </w:rPr>
      </w:pPr>
      <w:r w:rsidRPr="00D17D5C">
        <w:rPr>
          <w:b/>
        </w:rPr>
        <w:t>Федеральная рабочая программа по учебному предмету «Химия» (базовый уровень).</w:t>
      </w:r>
    </w:p>
    <w:p w:rsidR="00170CA7" w:rsidRDefault="00170CA7" w:rsidP="00170CA7">
      <w:pPr>
        <w:pStyle w:val="20"/>
        <w:numPr>
          <w:ilvl w:val="1"/>
          <w:numId w:val="1"/>
        </w:numPr>
        <w:shd w:val="clear" w:color="auto" w:fill="auto"/>
        <w:tabs>
          <w:tab w:val="left" w:pos="1620"/>
        </w:tabs>
        <w:spacing w:line="470" w:lineRule="exact"/>
        <w:ind w:left="160" w:right="680" w:firstLine="700"/>
        <w:jc w:val="both"/>
      </w:pPr>
      <w:r>
        <w:t>Федеральная рабочая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170CA7" w:rsidRDefault="00170CA7" w:rsidP="00170CA7">
      <w:pPr>
        <w:pStyle w:val="20"/>
        <w:numPr>
          <w:ilvl w:val="1"/>
          <w:numId w:val="1"/>
        </w:numPr>
        <w:shd w:val="clear" w:color="auto" w:fill="auto"/>
        <w:tabs>
          <w:tab w:val="left" w:pos="1625"/>
        </w:tabs>
        <w:spacing w:line="470" w:lineRule="exact"/>
        <w:ind w:left="160" w:right="680" w:firstLine="700"/>
        <w:jc w:val="both"/>
      </w:pPr>
      <w:r>
        <w:t>Пояснительная записка отражает общие цели и задачи изучения химии,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170CA7" w:rsidRDefault="00170CA7" w:rsidP="00170CA7">
      <w:pPr>
        <w:pStyle w:val="20"/>
        <w:numPr>
          <w:ilvl w:val="1"/>
          <w:numId w:val="1"/>
        </w:numPr>
        <w:shd w:val="clear" w:color="auto" w:fill="auto"/>
        <w:tabs>
          <w:tab w:val="left" w:pos="1625"/>
        </w:tabs>
        <w:spacing w:line="470" w:lineRule="exact"/>
        <w:ind w:left="160" w:right="680" w:firstLine="700"/>
        <w:jc w:val="both"/>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170CA7" w:rsidRDefault="00170CA7" w:rsidP="00170CA7">
      <w:pPr>
        <w:pStyle w:val="20"/>
        <w:numPr>
          <w:ilvl w:val="1"/>
          <w:numId w:val="1"/>
        </w:numPr>
        <w:shd w:val="clear" w:color="auto" w:fill="auto"/>
        <w:tabs>
          <w:tab w:val="left" w:pos="1630"/>
        </w:tabs>
        <w:spacing w:line="470" w:lineRule="exact"/>
        <w:ind w:left="160" w:right="680" w:firstLine="700"/>
        <w:jc w:val="both"/>
      </w:pPr>
      <w:r>
        <w:t>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170CA7" w:rsidRDefault="00170CA7" w:rsidP="00170CA7">
      <w:pPr>
        <w:pStyle w:val="20"/>
        <w:numPr>
          <w:ilvl w:val="1"/>
          <w:numId w:val="1"/>
        </w:numPr>
        <w:shd w:val="clear" w:color="auto" w:fill="auto"/>
        <w:tabs>
          <w:tab w:val="left" w:pos="1619"/>
        </w:tabs>
        <w:spacing w:line="470" w:lineRule="exact"/>
        <w:ind w:left="160" w:firstLine="700"/>
        <w:jc w:val="both"/>
      </w:pPr>
      <w:r>
        <w:t>Пояснительная записка.</w:t>
      </w:r>
    </w:p>
    <w:p w:rsidR="00170CA7" w:rsidRDefault="00170CA7" w:rsidP="00170CA7">
      <w:pPr>
        <w:pStyle w:val="20"/>
        <w:numPr>
          <w:ilvl w:val="2"/>
          <w:numId w:val="1"/>
        </w:numPr>
        <w:shd w:val="clear" w:color="auto" w:fill="auto"/>
        <w:tabs>
          <w:tab w:val="left" w:pos="1826"/>
        </w:tabs>
        <w:spacing w:line="470" w:lineRule="exact"/>
        <w:ind w:left="160" w:right="680" w:firstLine="700"/>
        <w:jc w:val="both"/>
      </w:pPr>
      <w:r>
        <w:t>Программа по химии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федеральной рабочей программы воспитания.</w:t>
      </w:r>
    </w:p>
    <w:p w:rsidR="00170CA7" w:rsidRDefault="00170CA7" w:rsidP="00170CA7">
      <w:pPr>
        <w:pStyle w:val="20"/>
        <w:numPr>
          <w:ilvl w:val="2"/>
          <w:numId w:val="1"/>
        </w:numPr>
        <w:shd w:val="clear" w:color="auto" w:fill="auto"/>
        <w:tabs>
          <w:tab w:val="left" w:pos="1886"/>
        </w:tabs>
        <w:spacing w:line="470" w:lineRule="exact"/>
        <w:ind w:left="220" w:right="600" w:firstLine="700"/>
        <w:jc w:val="both"/>
      </w:pPr>
      <w:r>
        <w:t>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w:t>
      </w:r>
    </w:p>
    <w:p w:rsidR="00170CA7" w:rsidRDefault="00170CA7" w:rsidP="00170CA7">
      <w:pPr>
        <w:pStyle w:val="20"/>
        <w:numPr>
          <w:ilvl w:val="2"/>
          <w:numId w:val="1"/>
        </w:numPr>
        <w:shd w:val="clear" w:color="auto" w:fill="auto"/>
        <w:tabs>
          <w:tab w:val="left" w:pos="1882"/>
        </w:tabs>
        <w:spacing w:line="470" w:lineRule="exact"/>
        <w:ind w:left="220" w:right="600" w:firstLine="700"/>
        <w:jc w:val="both"/>
      </w:pPr>
      <w:r>
        <w:t>В соответствии с данными положениями программа по химии (базовый уровень) на уровне среднего общего образования:</w:t>
      </w:r>
    </w:p>
    <w:p w:rsidR="00170CA7" w:rsidRDefault="00170CA7" w:rsidP="00170CA7">
      <w:pPr>
        <w:pStyle w:val="20"/>
        <w:shd w:val="clear" w:color="auto" w:fill="auto"/>
        <w:spacing w:line="470" w:lineRule="exact"/>
        <w:ind w:left="220" w:right="600" w:firstLine="700"/>
        <w:jc w:val="both"/>
      </w:pPr>
      <w:r>
        <w:lastRenderedPageBreak/>
        <w:t>устанавливает обязательное (инвариантное) предметное содержание, определяет количественные и качественные его характеристики на каждом этапе изучения предмета, предусматривает принципы структурирования содержания и распределения его по классам, основным разделам и темам курса;</w:t>
      </w:r>
    </w:p>
    <w:p w:rsidR="00170CA7" w:rsidRDefault="00170CA7" w:rsidP="00170CA7">
      <w:pPr>
        <w:pStyle w:val="20"/>
        <w:shd w:val="clear" w:color="auto" w:fill="auto"/>
        <w:spacing w:line="470" w:lineRule="exact"/>
        <w:ind w:left="220" w:right="600" w:firstLine="700"/>
        <w:jc w:val="both"/>
      </w:pPr>
      <w:r>
        <w:t>даёт примерное распределение учебных часов по тематическим разделам, рекомендует примерную последовательность изучения отдельных тем курса с учётом межпредметных и внутрипредметных связей, логики учебного процесса, возрастных особенностей обучающихся 10-11 классов;</w:t>
      </w:r>
    </w:p>
    <w:p w:rsidR="00170CA7" w:rsidRDefault="00170CA7" w:rsidP="00170CA7">
      <w:pPr>
        <w:pStyle w:val="20"/>
        <w:shd w:val="clear" w:color="auto" w:fill="auto"/>
        <w:spacing w:line="470" w:lineRule="exact"/>
        <w:ind w:left="220" w:right="600" w:firstLine="700"/>
        <w:jc w:val="both"/>
      </w:pPr>
      <w:r>
        <w:t>даёт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основных видов учебно-познавательной деятельности обучающегося по освоению содержания предмета. По всем названным позициям в программе по химии соблюдена преемственность с федеральной рабочей программой основного общего образования по химии (для 8-9 классов образовательных организаций, базовый уровень).</w:t>
      </w:r>
    </w:p>
    <w:p w:rsidR="00170CA7" w:rsidRDefault="00170CA7" w:rsidP="00170CA7">
      <w:pPr>
        <w:pStyle w:val="20"/>
        <w:numPr>
          <w:ilvl w:val="2"/>
          <w:numId w:val="1"/>
        </w:numPr>
        <w:shd w:val="clear" w:color="auto" w:fill="auto"/>
        <w:tabs>
          <w:tab w:val="left" w:pos="1886"/>
        </w:tabs>
        <w:spacing w:line="470" w:lineRule="exact"/>
        <w:ind w:left="220" w:right="600" w:firstLine="700"/>
        <w:jc w:val="both"/>
      </w:pPr>
      <w:r>
        <w:t>Программа по химии является ориентиром для составления рабочих программ, авторы которых могут предложить свой подход к структурированию и последовательности изучения учебного материала, а также своё видение</w:t>
      </w:r>
    </w:p>
    <w:p w:rsidR="00170CA7" w:rsidRDefault="00170CA7" w:rsidP="00170CA7">
      <w:pPr>
        <w:pStyle w:val="20"/>
        <w:shd w:val="clear" w:color="auto" w:fill="auto"/>
        <w:spacing w:line="470" w:lineRule="exact"/>
        <w:ind w:left="180" w:right="660"/>
      </w:pPr>
      <w:r>
        <w:t>относительно возможности выбора вариативной составляющей содержания предмета дополнительно к обязательной (инвариантной) части его содержания.</w:t>
      </w:r>
    </w:p>
    <w:p w:rsidR="00170CA7" w:rsidRDefault="00170CA7" w:rsidP="00170CA7">
      <w:pPr>
        <w:pStyle w:val="20"/>
        <w:numPr>
          <w:ilvl w:val="2"/>
          <w:numId w:val="1"/>
        </w:numPr>
        <w:shd w:val="clear" w:color="auto" w:fill="auto"/>
        <w:tabs>
          <w:tab w:val="left" w:pos="1846"/>
        </w:tabs>
        <w:spacing w:line="470" w:lineRule="exact"/>
        <w:ind w:left="180" w:right="660" w:firstLine="680"/>
        <w:jc w:val="both"/>
      </w:pPr>
      <w:r>
        <w:t xml:space="preserve">Химическое образование, получаемое выпускниками общеобразовательной организации, является неотъемлемой частью их образованности и служит завершающим этапом реализации на соответствующем базовом уровне ключевых ценностей, присущих целостной системе химического образования. Ключевые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w:t>
      </w:r>
      <w:r>
        <w:lastRenderedPageBreak/>
        <w:t>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w:t>
      </w:r>
    </w:p>
    <w:p w:rsidR="00170CA7" w:rsidRDefault="00170CA7" w:rsidP="00170CA7">
      <w:pPr>
        <w:pStyle w:val="20"/>
        <w:shd w:val="clear" w:color="auto" w:fill="auto"/>
        <w:spacing w:line="470" w:lineRule="exact"/>
        <w:ind w:left="180" w:right="660" w:firstLine="680"/>
        <w:jc w:val="both"/>
      </w:pPr>
      <w:r>
        <w:t>При формировании содержания предмета «Химия» учтены следующие положения о специфике и значении науки химии.</w:t>
      </w:r>
    </w:p>
    <w:p w:rsidR="00170CA7" w:rsidRDefault="00170CA7" w:rsidP="00170CA7">
      <w:pPr>
        <w:pStyle w:val="20"/>
        <w:shd w:val="clear" w:color="auto" w:fill="auto"/>
        <w:spacing w:line="470" w:lineRule="exact"/>
        <w:ind w:left="180" w:right="660" w:firstLine="680"/>
        <w:jc w:val="both"/>
      </w:pPr>
      <w:r>
        <w:t>Химия как элемент системы естественных наук играет особую роль в создании новой базы материальной культуры,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170CA7" w:rsidRDefault="00170CA7" w:rsidP="00170CA7">
      <w:pPr>
        <w:pStyle w:val="20"/>
        <w:shd w:val="clear" w:color="auto" w:fill="auto"/>
        <w:spacing w:line="470" w:lineRule="exact"/>
        <w:ind w:left="180" w:right="660" w:firstLine="680"/>
        <w:jc w:val="both"/>
      </w:pPr>
      <w:r>
        <w:t>Современная химия как наука созидательная,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 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w:t>
      </w:r>
    </w:p>
    <w:p w:rsidR="00170CA7" w:rsidRDefault="00170CA7" w:rsidP="00170CA7">
      <w:pPr>
        <w:pStyle w:val="20"/>
        <w:numPr>
          <w:ilvl w:val="2"/>
          <w:numId w:val="1"/>
        </w:numPr>
        <w:shd w:val="clear" w:color="auto" w:fill="auto"/>
        <w:tabs>
          <w:tab w:val="left" w:pos="1871"/>
        </w:tabs>
        <w:spacing w:line="470" w:lineRule="exact"/>
        <w:ind w:left="200" w:right="620" w:firstLine="700"/>
        <w:jc w:val="both"/>
      </w:pPr>
      <w: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170CA7" w:rsidRDefault="00170CA7" w:rsidP="00170CA7">
      <w:pPr>
        <w:pStyle w:val="20"/>
        <w:numPr>
          <w:ilvl w:val="2"/>
          <w:numId w:val="1"/>
        </w:numPr>
        <w:shd w:val="clear" w:color="auto" w:fill="auto"/>
        <w:tabs>
          <w:tab w:val="left" w:pos="1871"/>
        </w:tabs>
        <w:spacing w:line="470" w:lineRule="exact"/>
        <w:ind w:left="200" w:right="620" w:firstLine="700"/>
        <w:jc w:val="both"/>
      </w:pPr>
      <w:r>
        <w:t xml:space="preserve">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w:t>
      </w:r>
      <w:r>
        <w:lastRenderedPageBreak/>
        <w:t>законов и теорий химии.</w:t>
      </w:r>
    </w:p>
    <w:p w:rsidR="00170CA7" w:rsidRDefault="00170CA7" w:rsidP="00170CA7">
      <w:pPr>
        <w:pStyle w:val="20"/>
        <w:numPr>
          <w:ilvl w:val="2"/>
          <w:numId w:val="1"/>
        </w:numPr>
        <w:shd w:val="clear" w:color="auto" w:fill="auto"/>
        <w:tabs>
          <w:tab w:val="left" w:pos="1876"/>
        </w:tabs>
        <w:spacing w:line="470" w:lineRule="exact"/>
        <w:ind w:left="200" w:right="620" w:firstLine="700"/>
        <w:jc w:val="both"/>
      </w:pPr>
      <w: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170CA7" w:rsidRDefault="00170CA7" w:rsidP="00170CA7">
      <w:pPr>
        <w:pStyle w:val="20"/>
        <w:numPr>
          <w:ilvl w:val="2"/>
          <w:numId w:val="1"/>
        </w:numPr>
        <w:shd w:val="clear" w:color="auto" w:fill="auto"/>
        <w:tabs>
          <w:tab w:val="left" w:pos="1871"/>
        </w:tabs>
        <w:spacing w:line="470" w:lineRule="exact"/>
        <w:ind w:left="200" w:right="620" w:firstLine="700"/>
        <w:jc w:val="both"/>
      </w:pPr>
      <w:r>
        <w:t>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rsidR="00170CA7" w:rsidRDefault="00170CA7" w:rsidP="00170CA7">
      <w:pPr>
        <w:pStyle w:val="20"/>
        <w:numPr>
          <w:ilvl w:val="2"/>
          <w:numId w:val="1"/>
        </w:numPr>
        <w:shd w:val="clear" w:color="auto" w:fill="auto"/>
        <w:tabs>
          <w:tab w:val="left" w:pos="1950"/>
        </w:tabs>
        <w:spacing w:line="470" w:lineRule="exact"/>
        <w:ind w:left="160" w:firstLine="700"/>
        <w:jc w:val="both"/>
      </w:pPr>
      <w:r>
        <w:t>Единая система знаний о важнейших веществах, их составе,</w:t>
      </w:r>
    </w:p>
    <w:p w:rsidR="00170CA7" w:rsidRDefault="00170CA7" w:rsidP="00170CA7">
      <w:pPr>
        <w:pStyle w:val="20"/>
        <w:shd w:val="clear" w:color="auto" w:fill="auto"/>
        <w:tabs>
          <w:tab w:val="left" w:pos="995"/>
        </w:tabs>
        <w:spacing w:line="470" w:lineRule="exact"/>
        <w:ind w:left="160" w:right="680"/>
        <w:jc w:val="both"/>
      </w:pPr>
      <w:r>
        <w:t xml:space="preserve">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Содержание учебного предмета «Химия» данного уровня </w:t>
      </w:r>
      <w:r>
        <w:lastRenderedPageBreak/>
        <w:t>изучения ориентировано на формирование у обучающихся мировоззренческой основы для понимания философских идей, таких как:</w:t>
      </w:r>
      <w:r>
        <w:tab/>
        <w:t>материальное единство неорганического и органического мира,</w:t>
      </w:r>
    </w:p>
    <w:p w:rsidR="00170CA7" w:rsidRDefault="00170CA7" w:rsidP="00170CA7">
      <w:pPr>
        <w:pStyle w:val="20"/>
        <w:shd w:val="clear" w:color="auto" w:fill="auto"/>
        <w:spacing w:line="470" w:lineRule="exact"/>
        <w:ind w:left="160" w:right="680"/>
        <w:jc w:val="both"/>
      </w:pPr>
      <w:r>
        <w:t>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170CA7" w:rsidRDefault="00170CA7" w:rsidP="00170CA7">
      <w:pPr>
        <w:pStyle w:val="20"/>
        <w:numPr>
          <w:ilvl w:val="2"/>
          <w:numId w:val="1"/>
        </w:numPr>
        <w:shd w:val="clear" w:color="auto" w:fill="auto"/>
        <w:tabs>
          <w:tab w:val="left" w:pos="1961"/>
        </w:tabs>
        <w:spacing w:line="470" w:lineRule="exact"/>
        <w:ind w:left="160" w:right="680" w:firstLine="700"/>
        <w:jc w:val="both"/>
      </w:pPr>
      <w: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170CA7" w:rsidRDefault="00170CA7" w:rsidP="00170CA7">
      <w:pPr>
        <w:pStyle w:val="20"/>
        <w:numPr>
          <w:ilvl w:val="2"/>
          <w:numId w:val="1"/>
        </w:numPr>
        <w:shd w:val="clear" w:color="auto" w:fill="auto"/>
        <w:tabs>
          <w:tab w:val="left" w:pos="1951"/>
        </w:tabs>
        <w:spacing w:line="470" w:lineRule="exact"/>
        <w:ind w:left="160" w:right="680" w:firstLine="700"/>
        <w:jc w:val="both"/>
        <w:sectPr w:rsidR="00170CA7" w:rsidSect="00170CA7">
          <w:headerReference w:type="even" r:id="rId6"/>
          <w:headerReference w:type="default" r:id="rId7"/>
          <w:footerReference w:type="even" r:id="rId8"/>
          <w:footerReference w:type="default" r:id="rId9"/>
          <w:headerReference w:type="first" r:id="rId10"/>
          <w:footerReference w:type="first" r:id="rId11"/>
          <w:pgSz w:w="11900" w:h="16840"/>
          <w:pgMar w:top="1059" w:right="272" w:bottom="1162" w:left="1088" w:header="0" w:footer="3" w:gutter="0"/>
          <w:cols w:space="720"/>
          <w:noEndnote/>
          <w:docGrid w:linePitch="360"/>
        </w:sectPr>
      </w:pPr>
      <w:r>
        <w:t xml:space="preserve">В практике преподавания химии как на уровне основного общего образования так и на уровне среднего общего образования, при определении </w:t>
      </w:r>
    </w:p>
    <w:p w:rsidR="00170CA7" w:rsidRDefault="00170CA7" w:rsidP="00170CA7">
      <w:pPr>
        <w:pStyle w:val="20"/>
        <w:shd w:val="clear" w:color="auto" w:fill="auto"/>
        <w:tabs>
          <w:tab w:val="left" w:pos="1951"/>
        </w:tabs>
        <w:spacing w:line="470" w:lineRule="exact"/>
        <w:ind w:left="160" w:right="680" w:firstLine="700"/>
        <w:jc w:val="both"/>
      </w:pPr>
      <w:r>
        <w:lastRenderedPageBreak/>
        <w:t>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170CA7" w:rsidRDefault="00170CA7" w:rsidP="00170CA7">
      <w:pPr>
        <w:pStyle w:val="20"/>
        <w:numPr>
          <w:ilvl w:val="2"/>
          <w:numId w:val="1"/>
        </w:numPr>
        <w:shd w:val="clear" w:color="auto" w:fill="auto"/>
        <w:tabs>
          <w:tab w:val="left" w:pos="1976"/>
        </w:tabs>
        <w:spacing w:line="470" w:lineRule="exact"/>
        <w:ind w:left="180" w:right="640" w:firstLine="700"/>
        <w:jc w:val="both"/>
      </w:pPr>
      <w:r>
        <w:t>Главными целями изучения предмета «Химия» на уровне среднего общего образования на базовом уровне являются:</w:t>
      </w:r>
    </w:p>
    <w:p w:rsidR="00170CA7" w:rsidRDefault="00170CA7" w:rsidP="00170CA7">
      <w:pPr>
        <w:pStyle w:val="20"/>
        <w:shd w:val="clear" w:color="auto" w:fill="auto"/>
        <w:spacing w:line="470" w:lineRule="exact"/>
        <w:ind w:left="180" w:right="640" w:firstLine="700"/>
        <w:jc w:val="both"/>
      </w:pPr>
      <w: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170CA7" w:rsidRDefault="00170CA7" w:rsidP="00170CA7">
      <w:pPr>
        <w:pStyle w:val="20"/>
        <w:shd w:val="clear" w:color="auto" w:fill="auto"/>
        <w:spacing w:line="470" w:lineRule="exact"/>
        <w:ind w:left="180" w:right="640" w:firstLine="700"/>
        <w:jc w:val="both"/>
      </w:pPr>
      <w: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170CA7" w:rsidRDefault="00170CA7" w:rsidP="00170CA7">
      <w:pPr>
        <w:pStyle w:val="20"/>
        <w:shd w:val="clear" w:color="auto" w:fill="auto"/>
        <w:spacing w:line="470" w:lineRule="exact"/>
        <w:ind w:left="180" w:right="640" w:firstLine="700"/>
        <w:jc w:val="both"/>
      </w:pPr>
      <w: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170CA7" w:rsidRDefault="00170CA7" w:rsidP="00170CA7">
      <w:pPr>
        <w:pStyle w:val="20"/>
        <w:numPr>
          <w:ilvl w:val="2"/>
          <w:numId w:val="1"/>
        </w:numPr>
        <w:shd w:val="clear" w:color="auto" w:fill="auto"/>
        <w:tabs>
          <w:tab w:val="left" w:pos="1986"/>
        </w:tabs>
        <w:spacing w:line="470" w:lineRule="exact"/>
        <w:ind w:left="180" w:right="640" w:firstLine="700"/>
        <w:jc w:val="both"/>
      </w:pPr>
      <w:r>
        <w:t>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оющеобразовательной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170CA7" w:rsidRDefault="00170CA7" w:rsidP="00170CA7">
      <w:pPr>
        <w:pStyle w:val="20"/>
        <w:numPr>
          <w:ilvl w:val="2"/>
          <w:numId w:val="1"/>
        </w:numPr>
        <w:shd w:val="clear" w:color="auto" w:fill="auto"/>
        <w:tabs>
          <w:tab w:val="left" w:pos="1975"/>
        </w:tabs>
        <w:spacing w:line="470" w:lineRule="exact"/>
        <w:ind w:left="180" w:firstLine="700"/>
        <w:jc w:val="both"/>
      </w:pPr>
      <w:r>
        <w:t>В этой связи при изучении предмета «Химия» доминирующее</w:t>
      </w:r>
    </w:p>
    <w:p w:rsidR="00170CA7" w:rsidRDefault="00170CA7" w:rsidP="00170CA7">
      <w:pPr>
        <w:pStyle w:val="20"/>
        <w:shd w:val="clear" w:color="auto" w:fill="auto"/>
        <w:spacing w:line="470" w:lineRule="exact"/>
        <w:ind w:left="200"/>
      </w:pPr>
      <w:r>
        <w:t>значение приобретают такие цели и задачи, как:</w:t>
      </w:r>
    </w:p>
    <w:p w:rsidR="00170CA7" w:rsidRDefault="00170CA7" w:rsidP="00170CA7">
      <w:pPr>
        <w:pStyle w:val="20"/>
        <w:shd w:val="clear" w:color="auto" w:fill="auto"/>
        <w:spacing w:line="470" w:lineRule="exact"/>
        <w:ind w:left="200" w:right="620" w:firstLine="680"/>
        <w:jc w:val="both"/>
      </w:pPr>
      <w:r>
        <w:t xml:space="preserve">адаптация обучающихся к условиям динамично развивающегося мира, </w:t>
      </w:r>
      <w:r>
        <w:lastRenderedPageBreak/>
        <w:t>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170CA7" w:rsidRDefault="00170CA7" w:rsidP="00170CA7">
      <w:pPr>
        <w:pStyle w:val="20"/>
        <w:shd w:val="clear" w:color="auto" w:fill="auto"/>
        <w:spacing w:line="470" w:lineRule="exact"/>
        <w:ind w:left="200" w:right="620" w:firstLine="680"/>
        <w:jc w:val="both"/>
      </w:pPr>
      <w: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170CA7" w:rsidRDefault="00170CA7" w:rsidP="00170CA7">
      <w:pPr>
        <w:pStyle w:val="20"/>
        <w:shd w:val="clear" w:color="auto" w:fill="auto"/>
        <w:spacing w:line="470" w:lineRule="exact"/>
        <w:ind w:left="200" w:right="620" w:firstLine="680"/>
        <w:jc w:val="both"/>
      </w:pPr>
      <w: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 популярной информации химического содержания;</w:t>
      </w:r>
    </w:p>
    <w:p w:rsidR="00170CA7" w:rsidRDefault="00170CA7" w:rsidP="00170CA7">
      <w:pPr>
        <w:pStyle w:val="20"/>
        <w:shd w:val="clear" w:color="auto" w:fill="auto"/>
        <w:spacing w:line="470" w:lineRule="exact"/>
        <w:ind w:left="200" w:right="620" w:firstLine="680"/>
        <w:jc w:val="both"/>
      </w:pPr>
      <w: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170CA7" w:rsidRDefault="00170CA7" w:rsidP="00170CA7">
      <w:pPr>
        <w:pStyle w:val="20"/>
        <w:shd w:val="clear" w:color="auto" w:fill="auto"/>
        <w:spacing w:line="470" w:lineRule="exact"/>
        <w:ind w:left="200" w:right="620" w:firstLine="680"/>
        <w:jc w:val="both"/>
      </w:pPr>
      <w: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170CA7" w:rsidRDefault="00170CA7" w:rsidP="00170CA7">
      <w:pPr>
        <w:pStyle w:val="20"/>
        <w:numPr>
          <w:ilvl w:val="2"/>
          <w:numId w:val="1"/>
        </w:numPr>
        <w:shd w:val="clear" w:color="auto" w:fill="auto"/>
        <w:tabs>
          <w:tab w:val="left" w:pos="1991"/>
        </w:tabs>
        <w:spacing w:line="470" w:lineRule="exact"/>
        <w:ind w:left="200" w:right="620" w:firstLine="680"/>
        <w:jc w:val="both"/>
      </w:pPr>
      <w:r>
        <w:t>Цели и задачи изучения предмета «Химия» получили подробную методическую интерпретацию в разделе «Планируемые результаты освоения программы по химии», таким образом обеспечено чёткое представление о том,</w:t>
      </w:r>
    </w:p>
    <w:p w:rsidR="00170CA7" w:rsidRDefault="00170CA7" w:rsidP="00170CA7">
      <w:pPr>
        <w:pStyle w:val="20"/>
        <w:shd w:val="clear" w:color="auto" w:fill="auto"/>
        <w:spacing w:line="470" w:lineRule="exact"/>
        <w:ind w:left="200"/>
      </w:pPr>
      <w:r>
        <w:t>какие знания и умения имеют прямое отношение к реализации конкретной цели.</w:t>
      </w:r>
    </w:p>
    <w:p w:rsidR="00170CA7" w:rsidRDefault="00170CA7" w:rsidP="00170CA7">
      <w:pPr>
        <w:pStyle w:val="20"/>
        <w:numPr>
          <w:ilvl w:val="2"/>
          <w:numId w:val="1"/>
        </w:numPr>
        <w:shd w:val="clear" w:color="auto" w:fill="auto"/>
        <w:tabs>
          <w:tab w:val="left" w:pos="2010"/>
        </w:tabs>
        <w:spacing w:line="470" w:lineRule="exact"/>
        <w:ind w:left="200" w:right="620" w:firstLine="680"/>
        <w:jc w:val="both"/>
      </w:pPr>
      <w: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170CA7" w:rsidRDefault="00170CA7" w:rsidP="00170CA7">
      <w:pPr>
        <w:pStyle w:val="20"/>
        <w:shd w:val="clear" w:color="auto" w:fill="auto"/>
        <w:spacing w:line="470" w:lineRule="exact"/>
        <w:ind w:left="200" w:right="620" w:firstLine="680"/>
        <w:jc w:val="both"/>
      </w:pPr>
      <w:r>
        <w:lastRenderedPageBreak/>
        <w:t>Общее число часов, рекомендованных для изучения химии - 68 часов: в 10 классе - 34 часа (1 час в неделю), в 11 классе - 34 часа (1 час в неделю).</w:t>
      </w:r>
    </w:p>
    <w:p w:rsidR="00170CA7" w:rsidRDefault="00170CA7" w:rsidP="00170CA7">
      <w:pPr>
        <w:pStyle w:val="20"/>
        <w:shd w:val="clear" w:color="auto" w:fill="auto"/>
        <w:spacing w:line="470" w:lineRule="exact"/>
        <w:ind w:left="200" w:firstLine="680"/>
        <w:jc w:val="both"/>
      </w:pPr>
      <w:r>
        <w:t>117.6. Содержание обучения в 10 классе.</w:t>
      </w:r>
    </w:p>
    <w:p w:rsidR="00170CA7" w:rsidRDefault="00170CA7" w:rsidP="00170CA7">
      <w:pPr>
        <w:pStyle w:val="20"/>
        <w:numPr>
          <w:ilvl w:val="0"/>
          <w:numId w:val="2"/>
        </w:numPr>
        <w:shd w:val="clear" w:color="auto" w:fill="auto"/>
        <w:tabs>
          <w:tab w:val="left" w:pos="1850"/>
        </w:tabs>
        <w:spacing w:line="470" w:lineRule="exact"/>
        <w:ind w:left="200" w:firstLine="680"/>
        <w:jc w:val="both"/>
      </w:pPr>
      <w:r>
        <w:t>Органическая химия.</w:t>
      </w:r>
    </w:p>
    <w:p w:rsidR="00170CA7" w:rsidRDefault="00170CA7" w:rsidP="00170CA7">
      <w:pPr>
        <w:pStyle w:val="20"/>
        <w:numPr>
          <w:ilvl w:val="0"/>
          <w:numId w:val="3"/>
        </w:numPr>
        <w:shd w:val="clear" w:color="auto" w:fill="auto"/>
        <w:tabs>
          <w:tab w:val="left" w:pos="2052"/>
        </w:tabs>
        <w:spacing w:line="470" w:lineRule="exact"/>
        <w:ind w:left="200" w:firstLine="680"/>
        <w:jc w:val="both"/>
      </w:pPr>
      <w:r>
        <w:t>Теоретические основы органической химии.</w:t>
      </w:r>
    </w:p>
    <w:p w:rsidR="00170CA7" w:rsidRDefault="00170CA7" w:rsidP="00170CA7">
      <w:pPr>
        <w:pStyle w:val="20"/>
        <w:shd w:val="clear" w:color="auto" w:fill="auto"/>
        <w:spacing w:line="470" w:lineRule="exact"/>
        <w:ind w:left="200" w:right="620" w:firstLine="680"/>
        <w:jc w:val="both"/>
      </w:pPr>
      <w: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170CA7" w:rsidRDefault="00170CA7" w:rsidP="00170CA7">
      <w:pPr>
        <w:pStyle w:val="20"/>
        <w:shd w:val="clear" w:color="auto" w:fill="auto"/>
        <w:spacing w:line="470" w:lineRule="exact"/>
        <w:ind w:left="200" w:right="620" w:firstLine="680"/>
        <w:jc w:val="both"/>
      </w:pPr>
      <w: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170CA7" w:rsidRDefault="00170CA7" w:rsidP="00170CA7">
      <w:pPr>
        <w:pStyle w:val="20"/>
        <w:shd w:val="clear" w:color="auto" w:fill="auto"/>
        <w:spacing w:line="470" w:lineRule="exact"/>
        <w:ind w:left="200" w:right="620" w:firstLine="680"/>
        <w:jc w:val="both"/>
      </w:pPr>
      <w: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170CA7" w:rsidRDefault="00170CA7" w:rsidP="00170CA7">
      <w:pPr>
        <w:pStyle w:val="20"/>
        <w:numPr>
          <w:ilvl w:val="0"/>
          <w:numId w:val="3"/>
        </w:numPr>
        <w:shd w:val="clear" w:color="auto" w:fill="auto"/>
        <w:tabs>
          <w:tab w:val="left" w:pos="2052"/>
        </w:tabs>
        <w:spacing w:line="470" w:lineRule="exact"/>
        <w:ind w:left="200" w:firstLine="680"/>
        <w:jc w:val="both"/>
      </w:pPr>
      <w:r>
        <w:t>Углеводороды.</w:t>
      </w:r>
    </w:p>
    <w:p w:rsidR="00170CA7" w:rsidRDefault="00170CA7" w:rsidP="00170CA7">
      <w:pPr>
        <w:pStyle w:val="20"/>
        <w:shd w:val="clear" w:color="auto" w:fill="auto"/>
        <w:spacing w:line="470" w:lineRule="exact"/>
        <w:ind w:left="200" w:right="620" w:firstLine="680"/>
        <w:jc w:val="both"/>
      </w:pPr>
      <w:r>
        <w:t>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w:t>
      </w:r>
    </w:p>
    <w:p w:rsidR="00170CA7" w:rsidRDefault="00170CA7" w:rsidP="00170CA7">
      <w:pPr>
        <w:pStyle w:val="20"/>
        <w:shd w:val="clear" w:color="auto" w:fill="auto"/>
        <w:spacing w:line="470" w:lineRule="exact"/>
        <w:ind w:left="200" w:right="620" w:firstLine="680"/>
        <w:jc w:val="both"/>
      </w:pPr>
      <w:r>
        <w:t>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w:t>
      </w:r>
    </w:p>
    <w:p w:rsidR="00170CA7" w:rsidRDefault="00170CA7" w:rsidP="00170CA7">
      <w:pPr>
        <w:pStyle w:val="20"/>
        <w:shd w:val="clear" w:color="auto" w:fill="auto"/>
        <w:spacing w:line="470" w:lineRule="exact"/>
        <w:ind w:left="200" w:right="620" w:firstLine="680"/>
        <w:jc w:val="both"/>
      </w:pPr>
      <w: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170CA7" w:rsidRDefault="00170CA7" w:rsidP="00170CA7">
      <w:pPr>
        <w:pStyle w:val="20"/>
        <w:shd w:val="clear" w:color="auto" w:fill="auto"/>
        <w:spacing w:line="470" w:lineRule="exact"/>
        <w:ind w:left="200" w:right="620" w:firstLine="680"/>
        <w:jc w:val="both"/>
      </w:pPr>
      <w: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w:t>
      </w:r>
      <w:r>
        <w:lastRenderedPageBreak/>
        <w:t>свойства (реакции гидрирования, галогенирования, гидратации, горения), получение и применение.</w:t>
      </w:r>
    </w:p>
    <w:p w:rsidR="00170CA7" w:rsidRDefault="00170CA7" w:rsidP="00170CA7">
      <w:pPr>
        <w:pStyle w:val="20"/>
        <w:shd w:val="clear" w:color="auto" w:fill="auto"/>
        <w:spacing w:line="470" w:lineRule="exact"/>
        <w:ind w:left="200" w:right="620" w:firstLine="680"/>
        <w:jc w:val="both"/>
      </w:pPr>
      <w:r>
        <w:t>Арены. Бензол: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w:t>
      </w:r>
    </w:p>
    <w:p w:rsidR="00170CA7" w:rsidRDefault="00170CA7" w:rsidP="00170CA7">
      <w:pPr>
        <w:pStyle w:val="20"/>
        <w:shd w:val="clear" w:color="auto" w:fill="auto"/>
        <w:spacing w:line="470" w:lineRule="exact"/>
        <w:ind w:left="200" w:right="620" w:firstLine="680"/>
        <w:jc w:val="both"/>
      </w:pPr>
      <w: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p w:rsidR="00170CA7" w:rsidRDefault="00170CA7" w:rsidP="00170CA7">
      <w:pPr>
        <w:pStyle w:val="20"/>
        <w:shd w:val="clear" w:color="auto" w:fill="auto"/>
        <w:spacing w:line="470" w:lineRule="exact"/>
        <w:ind w:left="200" w:right="620" w:firstLine="680"/>
        <w:jc w:val="both"/>
      </w:pPr>
      <w:r>
        <w:t>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практической работы: получение этилена и изучение его свойств.</w:t>
      </w:r>
    </w:p>
    <w:p w:rsidR="00170CA7" w:rsidRDefault="00170CA7" w:rsidP="00170CA7">
      <w:pPr>
        <w:pStyle w:val="20"/>
        <w:shd w:val="clear" w:color="auto" w:fill="auto"/>
        <w:spacing w:line="470" w:lineRule="exact"/>
        <w:ind w:left="200" w:firstLine="680"/>
        <w:jc w:val="both"/>
      </w:pPr>
      <w:r>
        <w:t>Расчётные задачи.</w:t>
      </w:r>
    </w:p>
    <w:p w:rsidR="00170CA7" w:rsidRDefault="00170CA7" w:rsidP="00170CA7">
      <w:pPr>
        <w:pStyle w:val="20"/>
        <w:shd w:val="clear" w:color="auto" w:fill="auto"/>
        <w:spacing w:line="470" w:lineRule="exact"/>
        <w:ind w:left="200" w:right="620" w:firstLine="680"/>
        <w:jc w:val="both"/>
      </w:pPr>
      <w: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70CA7" w:rsidRDefault="00170CA7" w:rsidP="00170CA7">
      <w:pPr>
        <w:pStyle w:val="20"/>
        <w:numPr>
          <w:ilvl w:val="0"/>
          <w:numId w:val="3"/>
        </w:numPr>
        <w:shd w:val="clear" w:color="auto" w:fill="auto"/>
        <w:tabs>
          <w:tab w:val="left" w:pos="2038"/>
        </w:tabs>
        <w:spacing w:line="470" w:lineRule="exact"/>
        <w:ind w:left="200" w:firstLine="680"/>
        <w:jc w:val="both"/>
      </w:pPr>
      <w:r>
        <w:t>Кислородсодержащие органические соединения.</w:t>
      </w:r>
    </w:p>
    <w:p w:rsidR="00170CA7" w:rsidRDefault="00170CA7" w:rsidP="00170CA7">
      <w:pPr>
        <w:pStyle w:val="20"/>
        <w:shd w:val="clear" w:color="auto" w:fill="auto"/>
        <w:spacing w:line="470" w:lineRule="exact"/>
        <w:ind w:left="200" w:right="620" w:firstLine="680"/>
        <w:jc w:val="both"/>
      </w:pPr>
      <w:r>
        <w:t>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w:t>
      </w:r>
    </w:p>
    <w:p w:rsidR="00170CA7" w:rsidRDefault="00170CA7" w:rsidP="00170CA7">
      <w:pPr>
        <w:pStyle w:val="20"/>
        <w:shd w:val="clear" w:color="auto" w:fill="auto"/>
        <w:spacing w:line="470" w:lineRule="exact"/>
        <w:ind w:left="200" w:right="620" w:firstLine="680"/>
        <w:jc w:val="both"/>
      </w:pPr>
      <w:r>
        <w:t>Многоатомные спирты. Этиленгликоль и глицерин: строение, физические и химические свойства (взаимодействие со щелочными металлами, качественная</w:t>
      </w:r>
    </w:p>
    <w:p w:rsidR="00170CA7" w:rsidRDefault="00170CA7" w:rsidP="00170CA7">
      <w:pPr>
        <w:pStyle w:val="20"/>
        <w:shd w:val="clear" w:color="auto" w:fill="auto"/>
        <w:spacing w:line="470" w:lineRule="exact"/>
        <w:ind w:left="220" w:right="600"/>
      </w:pPr>
      <w:r>
        <w:t>реакция на многоатомные спирты). Действие на организм человека. Применение глицерина и этиленгликоля.</w:t>
      </w:r>
    </w:p>
    <w:p w:rsidR="00170CA7" w:rsidRDefault="00170CA7" w:rsidP="00170CA7">
      <w:pPr>
        <w:pStyle w:val="20"/>
        <w:shd w:val="clear" w:color="auto" w:fill="auto"/>
        <w:spacing w:line="470" w:lineRule="exact"/>
        <w:ind w:left="220" w:right="600" w:firstLine="680"/>
        <w:jc w:val="both"/>
      </w:pPr>
      <w:r>
        <w:t>Фенол: строение молекулы, физические и химические свойства. Токсичность фенола. Применение фенола.</w:t>
      </w:r>
    </w:p>
    <w:p w:rsidR="00170CA7" w:rsidRDefault="00170CA7" w:rsidP="00170CA7">
      <w:pPr>
        <w:pStyle w:val="20"/>
        <w:shd w:val="clear" w:color="auto" w:fill="auto"/>
        <w:tabs>
          <w:tab w:val="left" w:pos="7039"/>
        </w:tabs>
        <w:spacing w:line="470" w:lineRule="exact"/>
        <w:ind w:left="220" w:firstLine="680"/>
        <w:jc w:val="both"/>
      </w:pPr>
      <w:r>
        <w:t>Альдегиды. Формальдегид, ацетальдегид:</w:t>
      </w:r>
      <w:r>
        <w:tab/>
        <w:t>строение, физические</w:t>
      </w:r>
    </w:p>
    <w:p w:rsidR="00170CA7" w:rsidRDefault="00170CA7" w:rsidP="00170CA7">
      <w:pPr>
        <w:pStyle w:val="20"/>
        <w:shd w:val="clear" w:color="auto" w:fill="auto"/>
        <w:spacing w:line="470" w:lineRule="exact"/>
        <w:ind w:left="220"/>
      </w:pPr>
      <w:r>
        <w:t xml:space="preserve">и химические свойства (реакции окисления и восстановления, качественные реакции), </w:t>
      </w:r>
      <w:r>
        <w:lastRenderedPageBreak/>
        <w:t>получение и применение.</w:t>
      </w:r>
    </w:p>
    <w:p w:rsidR="00170CA7" w:rsidRDefault="00170CA7" w:rsidP="00170CA7">
      <w:pPr>
        <w:pStyle w:val="20"/>
        <w:shd w:val="clear" w:color="auto" w:fill="auto"/>
        <w:spacing w:line="470" w:lineRule="exact"/>
        <w:ind w:left="220" w:right="600" w:firstLine="680"/>
        <w:jc w:val="both"/>
      </w:pPr>
      <w: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170CA7" w:rsidRDefault="00170CA7" w:rsidP="00170CA7">
      <w:pPr>
        <w:pStyle w:val="20"/>
        <w:shd w:val="clear" w:color="auto" w:fill="auto"/>
        <w:spacing w:line="470" w:lineRule="exact"/>
        <w:ind w:left="220" w:right="600" w:firstLine="680"/>
        <w:jc w:val="both"/>
      </w:pPr>
      <w:r>
        <w:t>Сложные эфиры как производные карбоновых кислот. Гидролиз сложных эфиров. Жиры. Гидролиз жиров. Применение жиров. Биологическая роль жиров.</w:t>
      </w:r>
    </w:p>
    <w:p w:rsidR="00170CA7" w:rsidRDefault="00170CA7" w:rsidP="00170CA7">
      <w:pPr>
        <w:pStyle w:val="20"/>
        <w:shd w:val="clear" w:color="auto" w:fill="auto"/>
        <w:spacing w:line="470" w:lineRule="exact"/>
        <w:ind w:left="220" w:right="600" w:firstLine="680"/>
        <w:jc w:val="both"/>
      </w:pPr>
      <w: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меди(П), окисление аммиачным раствором оксида серебра(1), восстановление, брожение глюкозы), нахождение в природе, применение, биологическая роль. Фотосинтез. Фруктоза как изомер глюкозы.</w:t>
      </w:r>
    </w:p>
    <w:p w:rsidR="00170CA7" w:rsidRDefault="00170CA7" w:rsidP="00170CA7">
      <w:pPr>
        <w:pStyle w:val="20"/>
        <w:shd w:val="clear" w:color="auto" w:fill="auto"/>
        <w:spacing w:line="470" w:lineRule="exact"/>
        <w:ind w:left="220" w:right="600" w:firstLine="680"/>
        <w:jc w:val="both"/>
      </w:pPr>
      <w: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170CA7" w:rsidRDefault="00170CA7" w:rsidP="00170CA7">
      <w:pPr>
        <w:pStyle w:val="20"/>
        <w:shd w:val="clear" w:color="auto" w:fill="auto"/>
        <w:spacing w:line="470" w:lineRule="exact"/>
        <w:ind w:left="220" w:right="600" w:firstLine="680"/>
        <w:jc w:val="both"/>
      </w:pPr>
      <w: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меди(П)), многоатомных спиртов (взаимодействие глицерина с гидроксидом меди(Н)), альдегидов (окисление аммиачным раствором оксида серебра(1) и гидроксидом меди(П), взаимодействие крахмала с иодом), проведение практической работы: свойства раствора уксусной кислоты.</w:t>
      </w:r>
    </w:p>
    <w:p w:rsidR="00170CA7" w:rsidRDefault="00170CA7" w:rsidP="00170CA7">
      <w:pPr>
        <w:pStyle w:val="20"/>
        <w:shd w:val="clear" w:color="auto" w:fill="auto"/>
        <w:spacing w:line="470" w:lineRule="exact"/>
        <w:ind w:left="240" w:firstLine="680"/>
        <w:jc w:val="both"/>
      </w:pPr>
      <w:r>
        <w:t>Расчётные задачи.</w:t>
      </w:r>
    </w:p>
    <w:p w:rsidR="00170CA7" w:rsidRDefault="00170CA7" w:rsidP="00170CA7">
      <w:pPr>
        <w:pStyle w:val="20"/>
        <w:shd w:val="clear" w:color="auto" w:fill="auto"/>
        <w:spacing w:line="470" w:lineRule="exact"/>
        <w:ind w:left="240" w:right="600" w:firstLine="680"/>
        <w:jc w:val="both"/>
      </w:pPr>
      <w: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70CA7" w:rsidRDefault="00170CA7" w:rsidP="00170CA7">
      <w:pPr>
        <w:pStyle w:val="20"/>
        <w:numPr>
          <w:ilvl w:val="0"/>
          <w:numId w:val="3"/>
        </w:numPr>
        <w:shd w:val="clear" w:color="auto" w:fill="auto"/>
        <w:tabs>
          <w:tab w:val="left" w:pos="2085"/>
        </w:tabs>
        <w:spacing w:line="470" w:lineRule="exact"/>
        <w:ind w:left="240" w:firstLine="680"/>
        <w:jc w:val="both"/>
      </w:pPr>
      <w:r>
        <w:t>Азотсодержащие органические соединения.</w:t>
      </w:r>
    </w:p>
    <w:p w:rsidR="00170CA7" w:rsidRDefault="00170CA7" w:rsidP="00170CA7">
      <w:pPr>
        <w:pStyle w:val="20"/>
        <w:shd w:val="clear" w:color="auto" w:fill="auto"/>
        <w:spacing w:line="470" w:lineRule="exact"/>
        <w:ind w:left="240" w:right="600" w:firstLine="680"/>
        <w:jc w:val="both"/>
      </w:pPr>
      <w: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170CA7" w:rsidRDefault="00170CA7" w:rsidP="00170CA7">
      <w:pPr>
        <w:pStyle w:val="20"/>
        <w:shd w:val="clear" w:color="auto" w:fill="auto"/>
        <w:spacing w:line="470" w:lineRule="exact"/>
        <w:ind w:left="240" w:right="600" w:firstLine="680"/>
        <w:jc w:val="both"/>
      </w:pPr>
      <w:r>
        <w:lastRenderedPageBreak/>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rsidR="00170CA7" w:rsidRDefault="00170CA7" w:rsidP="00170CA7">
      <w:pPr>
        <w:pStyle w:val="20"/>
        <w:shd w:val="clear" w:color="auto" w:fill="auto"/>
        <w:spacing w:line="470" w:lineRule="exact"/>
        <w:ind w:left="240" w:right="600" w:firstLine="680"/>
        <w:jc w:val="both"/>
      </w:pPr>
      <w: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170CA7" w:rsidRDefault="00170CA7" w:rsidP="00170CA7">
      <w:pPr>
        <w:pStyle w:val="20"/>
        <w:numPr>
          <w:ilvl w:val="0"/>
          <w:numId w:val="3"/>
        </w:numPr>
        <w:shd w:val="clear" w:color="auto" w:fill="auto"/>
        <w:tabs>
          <w:tab w:val="left" w:pos="2085"/>
        </w:tabs>
        <w:spacing w:line="470" w:lineRule="exact"/>
        <w:ind w:left="240" w:firstLine="680"/>
        <w:jc w:val="both"/>
      </w:pPr>
      <w:r>
        <w:t>Высокомолекулярные соединения.</w:t>
      </w:r>
    </w:p>
    <w:p w:rsidR="00170CA7" w:rsidRDefault="00170CA7" w:rsidP="00170CA7">
      <w:pPr>
        <w:pStyle w:val="20"/>
        <w:shd w:val="clear" w:color="auto" w:fill="auto"/>
        <w:spacing w:line="470" w:lineRule="exact"/>
        <w:ind w:left="240" w:right="600" w:firstLine="680"/>
        <w:jc w:val="both"/>
      </w:pPr>
      <w: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rsidR="00170CA7" w:rsidRDefault="00170CA7" w:rsidP="00170CA7">
      <w:pPr>
        <w:pStyle w:val="20"/>
        <w:shd w:val="clear" w:color="auto" w:fill="auto"/>
        <w:spacing w:line="470" w:lineRule="exact"/>
        <w:ind w:left="240" w:right="600" w:firstLine="680"/>
        <w:jc w:val="both"/>
      </w:pPr>
      <w: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170CA7" w:rsidRDefault="00170CA7" w:rsidP="00170CA7">
      <w:pPr>
        <w:pStyle w:val="20"/>
        <w:numPr>
          <w:ilvl w:val="0"/>
          <w:numId w:val="3"/>
        </w:numPr>
        <w:shd w:val="clear" w:color="auto" w:fill="auto"/>
        <w:tabs>
          <w:tab w:val="left" w:pos="2085"/>
        </w:tabs>
        <w:spacing w:line="470" w:lineRule="exact"/>
        <w:ind w:left="240" w:firstLine="680"/>
        <w:jc w:val="both"/>
      </w:pPr>
      <w:r>
        <w:t>Межпредметные связи.</w:t>
      </w:r>
    </w:p>
    <w:p w:rsidR="00170CA7" w:rsidRDefault="00170CA7" w:rsidP="00170CA7">
      <w:pPr>
        <w:pStyle w:val="20"/>
        <w:shd w:val="clear" w:color="auto" w:fill="auto"/>
        <w:spacing w:line="470" w:lineRule="exact"/>
        <w:ind w:left="240" w:right="600" w:firstLine="680"/>
        <w:jc w:val="both"/>
      </w:pPr>
      <w: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70CA7" w:rsidRDefault="00170CA7" w:rsidP="00170CA7">
      <w:pPr>
        <w:pStyle w:val="20"/>
        <w:shd w:val="clear" w:color="auto" w:fill="auto"/>
        <w:spacing w:line="470" w:lineRule="exact"/>
        <w:ind w:left="240" w:right="600" w:firstLine="680"/>
        <w:jc w:val="both"/>
        <w:sectPr w:rsidR="00170CA7">
          <w:headerReference w:type="even" r:id="rId12"/>
          <w:headerReference w:type="default" r:id="rId13"/>
          <w:footerReference w:type="even" r:id="rId14"/>
          <w:footerReference w:type="default" r:id="rId15"/>
          <w:headerReference w:type="first" r:id="rId16"/>
          <w:footerReference w:type="first" r:id="rId17"/>
          <w:pgSz w:w="11900" w:h="16840"/>
          <w:pgMar w:top="1059" w:right="272" w:bottom="1162" w:left="1088" w:header="0" w:footer="3" w:gutter="0"/>
          <w:cols w:space="720"/>
          <w:noEndnote/>
          <w:titlePg/>
          <w:docGrid w:linePitch="360"/>
        </w:sectPr>
      </w:pPr>
      <w: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170CA7" w:rsidRDefault="00170CA7" w:rsidP="00170CA7">
      <w:pPr>
        <w:pStyle w:val="20"/>
        <w:shd w:val="clear" w:color="auto" w:fill="auto"/>
        <w:spacing w:line="470" w:lineRule="exact"/>
        <w:ind w:left="220" w:right="620" w:firstLine="680"/>
        <w:jc w:val="both"/>
      </w:pPr>
      <w:r>
        <w:lastRenderedPageBreak/>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170CA7" w:rsidRDefault="00170CA7" w:rsidP="00170CA7">
      <w:pPr>
        <w:pStyle w:val="20"/>
        <w:shd w:val="clear" w:color="auto" w:fill="auto"/>
        <w:spacing w:line="470" w:lineRule="exact"/>
        <w:ind w:left="220" w:right="620" w:firstLine="680"/>
        <w:jc w:val="both"/>
      </w:pPr>
      <w:r>
        <w:t>Биология: клетка, организм, биосфера, обмен веществ в организме, фотосинтезо-биологически активные вещества (белки, углеводы, жиры, ферменты).</w:t>
      </w:r>
    </w:p>
    <w:p w:rsidR="00170CA7" w:rsidRDefault="00170CA7" w:rsidP="00170CA7">
      <w:pPr>
        <w:pStyle w:val="20"/>
        <w:shd w:val="clear" w:color="auto" w:fill="auto"/>
        <w:spacing w:line="470" w:lineRule="exact"/>
        <w:ind w:left="220" w:right="620" w:firstLine="680"/>
        <w:jc w:val="both"/>
      </w:pPr>
      <w:r>
        <w:t>География: минералы, горные породы, полезные ископаемые, топливо, ресурсы.</w:t>
      </w:r>
    </w:p>
    <w:p w:rsidR="00170CA7" w:rsidRDefault="00170CA7" w:rsidP="00170CA7">
      <w:pPr>
        <w:pStyle w:val="20"/>
        <w:shd w:val="clear" w:color="auto" w:fill="auto"/>
        <w:spacing w:line="470" w:lineRule="exact"/>
        <w:ind w:left="220" w:right="620" w:firstLine="680"/>
        <w:jc w:val="both"/>
      </w:pPr>
      <w: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170CA7" w:rsidRDefault="00170CA7" w:rsidP="00170CA7">
      <w:pPr>
        <w:pStyle w:val="20"/>
        <w:shd w:val="clear" w:color="auto" w:fill="auto"/>
        <w:spacing w:line="470" w:lineRule="exact"/>
        <w:ind w:left="220" w:firstLine="680"/>
        <w:jc w:val="both"/>
      </w:pPr>
      <w:r>
        <w:t>117.7. Содержание обучения в 11 классе.</w:t>
      </w:r>
    </w:p>
    <w:p w:rsidR="00170CA7" w:rsidRDefault="00170CA7" w:rsidP="00170CA7">
      <w:pPr>
        <w:pStyle w:val="20"/>
        <w:numPr>
          <w:ilvl w:val="0"/>
          <w:numId w:val="4"/>
        </w:numPr>
        <w:shd w:val="clear" w:color="auto" w:fill="auto"/>
        <w:tabs>
          <w:tab w:val="left" w:pos="1856"/>
        </w:tabs>
        <w:spacing w:line="470" w:lineRule="exact"/>
        <w:ind w:left="220" w:firstLine="680"/>
        <w:jc w:val="both"/>
      </w:pPr>
      <w:r>
        <w:t>Общая и неорганическая химия.</w:t>
      </w:r>
    </w:p>
    <w:p w:rsidR="00170CA7" w:rsidRDefault="00170CA7" w:rsidP="00170CA7">
      <w:pPr>
        <w:pStyle w:val="20"/>
        <w:numPr>
          <w:ilvl w:val="0"/>
          <w:numId w:val="5"/>
        </w:numPr>
        <w:shd w:val="clear" w:color="auto" w:fill="auto"/>
        <w:tabs>
          <w:tab w:val="left" w:pos="2058"/>
        </w:tabs>
        <w:spacing w:line="470" w:lineRule="exact"/>
        <w:ind w:left="220" w:firstLine="680"/>
        <w:jc w:val="both"/>
      </w:pPr>
      <w:r>
        <w:t>Теоретические основы химии.</w:t>
      </w:r>
    </w:p>
    <w:p w:rsidR="00170CA7" w:rsidRDefault="00170CA7" w:rsidP="00170CA7">
      <w:pPr>
        <w:pStyle w:val="20"/>
        <w:shd w:val="clear" w:color="auto" w:fill="auto"/>
        <w:spacing w:line="470" w:lineRule="exact"/>
        <w:ind w:left="220" w:right="620" w:firstLine="680"/>
        <w:jc w:val="both"/>
      </w:pPr>
      <w:r>
        <w:t xml:space="preserve">Химический элемент. Атом. Ядро атома, изотопы. Электронная оболочка. Энергетические уровни, подуровни. Атомные орбитали, </w:t>
      </w:r>
      <w:r>
        <w:rPr>
          <w:lang w:val="en-US" w:bidi="en-US"/>
        </w:rPr>
        <w:t>s</w:t>
      </w:r>
      <w:r w:rsidRPr="005F13E6">
        <w:rPr>
          <w:lang w:bidi="en-US"/>
        </w:rPr>
        <w:t xml:space="preserve">-, </w:t>
      </w:r>
      <w:r>
        <w:t xml:space="preserve">р-, </w:t>
      </w:r>
      <w:r>
        <w:rPr>
          <w:lang w:val="en-US" w:bidi="en-US"/>
        </w:rPr>
        <w:t>d</w:t>
      </w:r>
      <w:r w:rsidRPr="005F13E6">
        <w:rPr>
          <w:lang w:bidi="en-US"/>
        </w:rPr>
        <w:t xml:space="preserve">- </w:t>
      </w:r>
      <w:r>
        <w:t>элементы. Особенности распределения электронов по орбиталям в атомах элементов первых четырёх периодов. Электронная конфигурация атомов.</w:t>
      </w:r>
    </w:p>
    <w:p w:rsidR="00170CA7" w:rsidRDefault="00170CA7" w:rsidP="00170CA7">
      <w:pPr>
        <w:pStyle w:val="20"/>
        <w:shd w:val="clear" w:color="auto" w:fill="auto"/>
        <w:spacing w:line="470" w:lineRule="exact"/>
        <w:ind w:left="220" w:right="620" w:firstLine="680"/>
        <w:jc w:val="both"/>
      </w:pPr>
      <w:r>
        <w:t>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rsidR="00170CA7" w:rsidRDefault="00170CA7" w:rsidP="00170CA7">
      <w:pPr>
        <w:pStyle w:val="20"/>
        <w:shd w:val="clear" w:color="auto" w:fill="auto"/>
        <w:spacing w:line="470" w:lineRule="exact"/>
        <w:ind w:left="220" w:right="620" w:firstLine="680"/>
        <w:jc w:val="both"/>
      </w:pPr>
      <w:r>
        <w:t>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w:t>
      </w:r>
    </w:p>
    <w:p w:rsidR="00170CA7" w:rsidRDefault="00170CA7" w:rsidP="00170CA7">
      <w:pPr>
        <w:pStyle w:val="20"/>
        <w:shd w:val="clear" w:color="auto" w:fill="auto"/>
        <w:spacing w:line="470" w:lineRule="exact"/>
        <w:ind w:left="220" w:right="620" w:firstLine="680"/>
        <w:jc w:val="both"/>
      </w:pPr>
      <w:r>
        <w:t xml:space="preserve">Вещества молекулярного и немолекулярного строения. Закон постоянства состава вещества. Типы кристаллических решёток. </w:t>
      </w:r>
      <w:r>
        <w:lastRenderedPageBreak/>
        <w:t>Зависимость свойства веществ</w:t>
      </w:r>
    </w:p>
    <w:p w:rsidR="00170CA7" w:rsidRDefault="00170CA7" w:rsidP="00170CA7">
      <w:pPr>
        <w:pStyle w:val="20"/>
        <w:shd w:val="clear" w:color="auto" w:fill="auto"/>
        <w:spacing w:line="470" w:lineRule="exact"/>
        <w:ind w:left="220"/>
      </w:pPr>
      <w:r>
        <w:t>от типа кристаллической решётки.</w:t>
      </w:r>
    </w:p>
    <w:p w:rsidR="00170CA7" w:rsidRDefault="00170CA7" w:rsidP="00170CA7">
      <w:pPr>
        <w:pStyle w:val="20"/>
        <w:shd w:val="clear" w:color="auto" w:fill="auto"/>
        <w:spacing w:line="470" w:lineRule="exact"/>
        <w:ind w:left="220" w:right="600" w:firstLine="680"/>
        <w:jc w:val="both"/>
      </w:pPr>
      <w:r>
        <w:t>Понятие о дисперсных системах. Истинные и коллоидные растворы. Массовая доля вещества в растворе.</w:t>
      </w:r>
    </w:p>
    <w:p w:rsidR="00170CA7" w:rsidRDefault="00170CA7" w:rsidP="00170CA7">
      <w:pPr>
        <w:pStyle w:val="20"/>
        <w:shd w:val="clear" w:color="auto" w:fill="auto"/>
        <w:spacing w:line="470" w:lineRule="exact"/>
        <w:ind w:left="220" w:right="600" w:firstLine="680"/>
        <w:jc w:val="both"/>
      </w:pPr>
      <w: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170CA7" w:rsidRDefault="00170CA7" w:rsidP="00170CA7">
      <w:pPr>
        <w:pStyle w:val="20"/>
        <w:shd w:val="clear" w:color="auto" w:fill="auto"/>
        <w:spacing w:line="470" w:lineRule="exact"/>
        <w:ind w:left="220" w:right="600" w:firstLine="680"/>
        <w:jc w:val="both"/>
      </w:pPr>
      <w: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170CA7" w:rsidRDefault="00170CA7" w:rsidP="00170CA7">
      <w:pPr>
        <w:pStyle w:val="20"/>
        <w:shd w:val="clear" w:color="auto" w:fill="auto"/>
        <w:spacing w:line="470" w:lineRule="exact"/>
        <w:ind w:left="220" w:right="600" w:firstLine="680"/>
        <w:jc w:val="both"/>
      </w:pPr>
      <w:r>
        <w:t>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w:t>
      </w:r>
    </w:p>
    <w:p w:rsidR="00170CA7" w:rsidRDefault="00170CA7" w:rsidP="00170CA7">
      <w:pPr>
        <w:pStyle w:val="20"/>
        <w:shd w:val="clear" w:color="auto" w:fill="auto"/>
        <w:spacing w:line="470" w:lineRule="exact"/>
        <w:ind w:left="220" w:right="600" w:firstLine="680"/>
        <w:jc w:val="both"/>
      </w:pPr>
      <w:r>
        <w:t>Электролитическая диссоциация. Сильные и слабые электролиты. Среда водных растворов веществ: кислая, нейтральная, щелочная. Реакции ионного обмена.</w:t>
      </w:r>
    </w:p>
    <w:p w:rsidR="00170CA7" w:rsidRDefault="00170CA7" w:rsidP="00170CA7">
      <w:pPr>
        <w:pStyle w:val="20"/>
        <w:shd w:val="clear" w:color="auto" w:fill="auto"/>
        <w:spacing w:line="470" w:lineRule="exact"/>
        <w:ind w:left="220" w:firstLine="680"/>
        <w:jc w:val="both"/>
      </w:pPr>
      <w:r>
        <w:t>Окислительно-восстановительные реакции.</w:t>
      </w:r>
    </w:p>
    <w:p w:rsidR="00170CA7" w:rsidRDefault="00170CA7" w:rsidP="00170CA7">
      <w:pPr>
        <w:pStyle w:val="20"/>
        <w:shd w:val="clear" w:color="auto" w:fill="auto"/>
        <w:spacing w:line="470" w:lineRule="exact"/>
        <w:ind w:left="220" w:right="600" w:firstLine="680"/>
        <w:jc w:val="both"/>
      </w:pPr>
      <w:r>
        <w:t>Экспериментальные методы изучения веществ и их превращений: демонстрация таблиц «Периодическая система химических элементов Д.И.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170CA7" w:rsidRDefault="00170CA7" w:rsidP="00170CA7">
      <w:pPr>
        <w:pStyle w:val="20"/>
        <w:shd w:val="clear" w:color="auto" w:fill="auto"/>
        <w:spacing w:line="470" w:lineRule="exact"/>
        <w:ind w:left="220" w:firstLine="680"/>
        <w:jc w:val="both"/>
      </w:pPr>
      <w:r>
        <w:t>Расчётные задачи.</w:t>
      </w:r>
    </w:p>
    <w:p w:rsidR="00170CA7" w:rsidRDefault="00170CA7" w:rsidP="00170CA7">
      <w:pPr>
        <w:pStyle w:val="20"/>
        <w:shd w:val="clear" w:color="auto" w:fill="auto"/>
        <w:spacing w:line="470" w:lineRule="exact"/>
        <w:ind w:left="220" w:right="600" w:firstLine="680"/>
        <w:jc w:val="both"/>
      </w:pPr>
      <w:r>
        <w:t>Расчёты по уравнениям химических реакций, в том числе термохимические расчёты, расчёты с использованием понятия «массовая доля вещества».</w:t>
      </w:r>
    </w:p>
    <w:p w:rsidR="00170CA7" w:rsidRDefault="00170CA7" w:rsidP="00170CA7">
      <w:pPr>
        <w:pStyle w:val="20"/>
        <w:numPr>
          <w:ilvl w:val="0"/>
          <w:numId w:val="5"/>
        </w:numPr>
        <w:shd w:val="clear" w:color="auto" w:fill="auto"/>
        <w:tabs>
          <w:tab w:val="left" w:pos="2057"/>
        </w:tabs>
        <w:spacing w:line="470" w:lineRule="exact"/>
        <w:ind w:left="220" w:firstLine="680"/>
        <w:jc w:val="both"/>
      </w:pPr>
      <w:r>
        <w:t>Раздел 2. Неорганическая химия.</w:t>
      </w:r>
    </w:p>
    <w:p w:rsidR="00170CA7" w:rsidRDefault="00170CA7" w:rsidP="00170CA7">
      <w:pPr>
        <w:pStyle w:val="20"/>
        <w:shd w:val="clear" w:color="auto" w:fill="auto"/>
        <w:spacing w:line="470" w:lineRule="exact"/>
        <w:ind w:left="220" w:right="600" w:firstLine="680"/>
        <w:jc w:val="both"/>
      </w:pPr>
      <w:r>
        <w:t xml:space="preserve">Неметаллы. Положение неметаллов в Периодической системе </w:t>
      </w:r>
      <w:r>
        <w:lastRenderedPageBreak/>
        <w:t>химических элементов Д.И. Менделеева и особенности строения атомов. Физические свойства</w:t>
      </w:r>
    </w:p>
    <w:p w:rsidR="00170CA7" w:rsidRDefault="00170CA7" w:rsidP="00170CA7">
      <w:pPr>
        <w:pStyle w:val="20"/>
        <w:shd w:val="clear" w:color="auto" w:fill="auto"/>
        <w:spacing w:line="470" w:lineRule="exact"/>
        <w:ind w:left="280" w:right="560"/>
      </w:pPr>
      <w:r>
        <w:t>неметаллов. Аллотропия неметаллов (на примере кислорода, серы, фосфора и углерода).</w:t>
      </w:r>
    </w:p>
    <w:p w:rsidR="00170CA7" w:rsidRDefault="00170CA7" w:rsidP="00170CA7">
      <w:pPr>
        <w:pStyle w:val="20"/>
        <w:shd w:val="clear" w:color="auto" w:fill="auto"/>
        <w:spacing w:line="470" w:lineRule="exact"/>
        <w:ind w:left="280" w:right="560" w:firstLine="680"/>
        <w:jc w:val="both"/>
      </w:pPr>
      <w: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170CA7" w:rsidRDefault="00170CA7" w:rsidP="00170CA7">
      <w:pPr>
        <w:pStyle w:val="20"/>
        <w:shd w:val="clear" w:color="auto" w:fill="auto"/>
        <w:spacing w:line="470" w:lineRule="exact"/>
        <w:ind w:left="280" w:firstLine="680"/>
        <w:jc w:val="both"/>
      </w:pPr>
      <w:r>
        <w:t>Применение важнейших неметаллов и их соединений.</w:t>
      </w:r>
    </w:p>
    <w:p w:rsidR="00170CA7" w:rsidRDefault="00170CA7" w:rsidP="00170CA7">
      <w:pPr>
        <w:pStyle w:val="20"/>
        <w:shd w:val="clear" w:color="auto" w:fill="auto"/>
        <w:spacing w:line="470" w:lineRule="exact"/>
        <w:ind w:left="280" w:right="560" w:firstLine="680"/>
        <w:jc w:val="both"/>
      </w:pPr>
      <w:r>
        <w:t>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170CA7" w:rsidRDefault="00170CA7" w:rsidP="00170CA7">
      <w:pPr>
        <w:pStyle w:val="20"/>
        <w:shd w:val="clear" w:color="auto" w:fill="auto"/>
        <w:spacing w:line="470" w:lineRule="exact"/>
        <w:ind w:left="280" w:right="560" w:firstLine="680"/>
        <w:jc w:val="both"/>
      </w:pPr>
      <w:r>
        <w:t>Химические свойства важнейших металлов (натрий, калий, кальций, магний, алюминий, цинк, хром, железо, медь) и их соединений.</w:t>
      </w:r>
    </w:p>
    <w:p w:rsidR="00170CA7" w:rsidRDefault="00170CA7" w:rsidP="00170CA7">
      <w:pPr>
        <w:pStyle w:val="20"/>
        <w:shd w:val="clear" w:color="auto" w:fill="auto"/>
        <w:spacing w:line="470" w:lineRule="exact"/>
        <w:ind w:left="280" w:right="560" w:firstLine="680"/>
        <w:jc w:val="both"/>
      </w:pPr>
      <w:r>
        <w:t>Общие способы получения металлов. Применение металлов в быту и технике.</w:t>
      </w:r>
    </w:p>
    <w:p w:rsidR="00170CA7" w:rsidRDefault="00170CA7" w:rsidP="00170CA7">
      <w:pPr>
        <w:pStyle w:val="20"/>
        <w:shd w:val="clear" w:color="auto" w:fill="auto"/>
        <w:spacing w:line="470" w:lineRule="exact"/>
        <w:ind w:left="280" w:right="560" w:firstLine="680"/>
        <w:jc w:val="both"/>
      </w:pPr>
      <w: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170CA7" w:rsidRDefault="00170CA7" w:rsidP="00170CA7">
      <w:pPr>
        <w:pStyle w:val="20"/>
        <w:shd w:val="clear" w:color="auto" w:fill="auto"/>
        <w:spacing w:line="470" w:lineRule="exact"/>
        <w:ind w:left="280" w:firstLine="680"/>
        <w:jc w:val="both"/>
      </w:pPr>
      <w:r>
        <w:t>Расчётные задачи.</w:t>
      </w:r>
    </w:p>
    <w:p w:rsidR="00170CA7" w:rsidRDefault="00170CA7" w:rsidP="00170CA7">
      <w:pPr>
        <w:pStyle w:val="20"/>
        <w:shd w:val="clear" w:color="auto" w:fill="auto"/>
        <w:spacing w:line="470" w:lineRule="exact"/>
        <w:ind w:left="280" w:right="560" w:firstLine="680"/>
        <w:jc w:val="both"/>
      </w:pPr>
      <w: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170CA7" w:rsidRDefault="00170CA7" w:rsidP="00170CA7">
      <w:pPr>
        <w:pStyle w:val="20"/>
        <w:numPr>
          <w:ilvl w:val="0"/>
          <w:numId w:val="5"/>
        </w:numPr>
        <w:shd w:val="clear" w:color="auto" w:fill="auto"/>
        <w:tabs>
          <w:tab w:val="left" w:pos="2126"/>
        </w:tabs>
        <w:spacing w:line="470" w:lineRule="exact"/>
        <w:ind w:left="280" w:firstLine="680"/>
        <w:jc w:val="both"/>
      </w:pPr>
      <w:r>
        <w:t>Химия и жизнь. Межпредметные связи.</w:t>
      </w:r>
    </w:p>
    <w:p w:rsidR="00170CA7" w:rsidRDefault="00170CA7" w:rsidP="00170CA7">
      <w:pPr>
        <w:pStyle w:val="20"/>
        <w:shd w:val="clear" w:color="auto" w:fill="auto"/>
        <w:spacing w:line="470" w:lineRule="exact"/>
        <w:ind w:left="280" w:right="560" w:firstLine="680"/>
        <w:jc w:val="both"/>
      </w:pPr>
      <w: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rsidR="00170CA7" w:rsidRDefault="00170CA7" w:rsidP="00170CA7">
      <w:pPr>
        <w:pStyle w:val="20"/>
        <w:shd w:val="clear" w:color="auto" w:fill="auto"/>
        <w:spacing w:line="470" w:lineRule="exact"/>
        <w:ind w:left="280" w:right="560" w:firstLine="680"/>
        <w:jc w:val="both"/>
      </w:pPr>
      <w:r>
        <w:t xml:space="preserve">Представления об общих научных принципах промышленного </w:t>
      </w:r>
      <w:r>
        <w:lastRenderedPageBreak/>
        <w:t>получения важнейших веществ.</w:t>
      </w:r>
    </w:p>
    <w:p w:rsidR="00170CA7" w:rsidRDefault="00170CA7" w:rsidP="00170CA7">
      <w:pPr>
        <w:pStyle w:val="20"/>
        <w:shd w:val="clear" w:color="auto" w:fill="auto"/>
        <w:spacing w:line="470" w:lineRule="exact"/>
        <w:ind w:left="240" w:right="600" w:firstLine="680"/>
        <w:jc w:val="both"/>
      </w:pPr>
      <w:r>
        <w:t>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w:t>
      </w:r>
    </w:p>
    <w:p w:rsidR="00170CA7" w:rsidRDefault="00170CA7" w:rsidP="00170CA7">
      <w:pPr>
        <w:pStyle w:val="20"/>
        <w:shd w:val="clear" w:color="auto" w:fill="auto"/>
        <w:spacing w:line="470" w:lineRule="exact"/>
        <w:ind w:left="240" w:right="600" w:firstLine="680"/>
        <w:jc w:val="both"/>
      </w:pPr>
      <w:r>
        <w:t>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w:t>
      </w:r>
    </w:p>
    <w:p w:rsidR="00170CA7" w:rsidRDefault="00170CA7" w:rsidP="00170CA7">
      <w:pPr>
        <w:pStyle w:val="20"/>
        <w:shd w:val="clear" w:color="auto" w:fill="auto"/>
        <w:spacing w:line="470" w:lineRule="exact"/>
        <w:ind w:left="240" w:right="600" w:firstLine="680"/>
        <w:jc w:val="both"/>
      </w:pPr>
      <w: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70CA7" w:rsidRDefault="00170CA7" w:rsidP="00170CA7">
      <w:pPr>
        <w:pStyle w:val="20"/>
        <w:shd w:val="clear" w:color="auto" w:fill="auto"/>
        <w:spacing w:line="470" w:lineRule="exact"/>
        <w:ind w:left="240" w:right="600" w:firstLine="680"/>
        <w:jc w:val="both"/>
      </w:pPr>
      <w: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170CA7" w:rsidRDefault="00170CA7" w:rsidP="00170CA7">
      <w:pPr>
        <w:pStyle w:val="20"/>
        <w:shd w:val="clear" w:color="auto" w:fill="auto"/>
        <w:spacing w:line="470" w:lineRule="exact"/>
        <w:ind w:left="240" w:right="600" w:firstLine="680"/>
        <w:jc w:val="both"/>
      </w:pPr>
      <w: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170CA7" w:rsidRDefault="00170CA7" w:rsidP="00170CA7">
      <w:pPr>
        <w:pStyle w:val="20"/>
        <w:shd w:val="clear" w:color="auto" w:fill="auto"/>
        <w:spacing w:line="470" w:lineRule="exact"/>
        <w:ind w:left="240" w:right="600" w:firstLine="680"/>
        <w:jc w:val="both"/>
      </w:pPr>
      <w:r>
        <w:t>Биология: клетка, организм, экосистема, биосфера, макро- и микроэлементы, витамины, обмен веществ в организме.</w:t>
      </w:r>
    </w:p>
    <w:p w:rsidR="00170CA7" w:rsidRDefault="00170CA7" w:rsidP="00170CA7">
      <w:pPr>
        <w:pStyle w:val="20"/>
        <w:shd w:val="clear" w:color="auto" w:fill="auto"/>
        <w:spacing w:line="470" w:lineRule="exact"/>
        <w:ind w:left="240" w:right="600" w:firstLine="680"/>
        <w:jc w:val="both"/>
      </w:pPr>
      <w:r>
        <w:t>География: минералы, горные породы, полезные ископаемые, топливо, ресурсы.</w:t>
      </w:r>
    </w:p>
    <w:p w:rsidR="00170CA7" w:rsidRDefault="00170CA7" w:rsidP="00170CA7">
      <w:pPr>
        <w:pStyle w:val="20"/>
        <w:shd w:val="clear" w:color="auto" w:fill="auto"/>
        <w:spacing w:line="470" w:lineRule="exact"/>
        <w:ind w:left="240" w:right="600" w:firstLine="680"/>
        <w:jc w:val="both"/>
      </w:pPr>
      <w: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170CA7" w:rsidRDefault="00170CA7" w:rsidP="00170CA7">
      <w:pPr>
        <w:pStyle w:val="20"/>
        <w:shd w:val="clear" w:color="auto" w:fill="auto"/>
        <w:spacing w:line="470" w:lineRule="exact"/>
        <w:ind w:left="240" w:right="600" w:firstLine="680"/>
        <w:jc w:val="both"/>
      </w:pPr>
      <w:r>
        <w:t>117.8. Планируемые результаты освоения программы по химии на уровне среднего общего образования.</w:t>
      </w:r>
    </w:p>
    <w:p w:rsidR="00170CA7" w:rsidRDefault="00170CA7" w:rsidP="00170CA7">
      <w:pPr>
        <w:pStyle w:val="20"/>
        <w:shd w:val="clear" w:color="auto" w:fill="auto"/>
        <w:spacing w:line="470" w:lineRule="exact"/>
        <w:ind w:left="240" w:right="600" w:firstLine="680"/>
        <w:jc w:val="both"/>
      </w:pPr>
      <w:r>
        <w:lastRenderedPageBreak/>
        <w:t>117.8.1. 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170CA7" w:rsidRDefault="00170CA7" w:rsidP="00170CA7">
      <w:pPr>
        <w:pStyle w:val="20"/>
        <w:numPr>
          <w:ilvl w:val="0"/>
          <w:numId w:val="6"/>
        </w:numPr>
        <w:shd w:val="clear" w:color="auto" w:fill="auto"/>
        <w:tabs>
          <w:tab w:val="left" w:pos="1935"/>
        </w:tabs>
        <w:spacing w:line="470" w:lineRule="exact"/>
        <w:ind w:left="260" w:right="580" w:firstLine="680"/>
        <w:jc w:val="both"/>
      </w:pPr>
      <w:r>
        <w:t>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w:t>
      </w:r>
    </w:p>
    <w:p w:rsidR="00170CA7" w:rsidRDefault="00170CA7" w:rsidP="00170CA7">
      <w:pPr>
        <w:pStyle w:val="20"/>
        <w:shd w:val="clear" w:color="auto" w:fill="auto"/>
        <w:spacing w:line="470" w:lineRule="exact"/>
        <w:ind w:left="260" w:right="580" w:firstLine="680"/>
        <w:jc w:val="both"/>
      </w:pPr>
      <w:r>
        <w:t>осознание обучающимися российской гражданской идентичности - готовности к саморазвитию, самостоятельности и самоопределению;</w:t>
      </w:r>
    </w:p>
    <w:p w:rsidR="00170CA7" w:rsidRDefault="00170CA7" w:rsidP="00170CA7">
      <w:pPr>
        <w:pStyle w:val="20"/>
        <w:shd w:val="clear" w:color="auto" w:fill="auto"/>
        <w:spacing w:line="470" w:lineRule="exact"/>
        <w:ind w:left="260" w:firstLine="680"/>
        <w:jc w:val="both"/>
      </w:pPr>
      <w:r>
        <w:t>наличие мотивации к обучению;</w:t>
      </w:r>
    </w:p>
    <w:p w:rsidR="00170CA7" w:rsidRDefault="00170CA7" w:rsidP="00170CA7">
      <w:pPr>
        <w:pStyle w:val="20"/>
        <w:shd w:val="clear" w:color="auto" w:fill="auto"/>
        <w:spacing w:line="470" w:lineRule="exact"/>
        <w:ind w:left="260" w:right="580" w:firstLine="680"/>
        <w:jc w:val="both"/>
      </w:pPr>
      <w:r>
        <w:t>целенаправленное развитие внутренних убеждений личности на основе ключевых ценностей и исторических традиций базовой науки химии;</w:t>
      </w:r>
    </w:p>
    <w:p w:rsidR="00170CA7" w:rsidRDefault="00170CA7" w:rsidP="00170CA7">
      <w:pPr>
        <w:pStyle w:val="20"/>
        <w:shd w:val="clear" w:color="auto" w:fill="auto"/>
        <w:spacing w:line="470" w:lineRule="exact"/>
        <w:ind w:left="260" w:right="580" w:firstLine="680"/>
        <w:jc w:val="both"/>
      </w:pPr>
      <w:r>
        <w:t>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rsidR="00170CA7" w:rsidRDefault="00170CA7" w:rsidP="00170CA7">
      <w:pPr>
        <w:pStyle w:val="20"/>
        <w:shd w:val="clear" w:color="auto" w:fill="auto"/>
        <w:spacing w:line="470" w:lineRule="exact"/>
        <w:ind w:left="260" w:right="580" w:firstLine="680"/>
        <w:jc w:val="both"/>
      </w:pPr>
      <w:r>
        <w:t>наличие правосознания экологической культуры и способности ставить цели и строить жизненные планы.</w:t>
      </w:r>
    </w:p>
    <w:p w:rsidR="00170CA7" w:rsidRDefault="00170CA7" w:rsidP="00170CA7">
      <w:pPr>
        <w:pStyle w:val="20"/>
        <w:numPr>
          <w:ilvl w:val="0"/>
          <w:numId w:val="6"/>
        </w:numPr>
        <w:shd w:val="clear" w:color="auto" w:fill="auto"/>
        <w:tabs>
          <w:tab w:val="left" w:pos="1935"/>
        </w:tabs>
        <w:spacing w:line="470" w:lineRule="exact"/>
        <w:ind w:left="260" w:right="580" w:firstLine="680"/>
        <w:jc w:val="both"/>
      </w:pPr>
      <w: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170CA7" w:rsidRDefault="00170CA7" w:rsidP="00170CA7">
      <w:pPr>
        <w:pStyle w:val="20"/>
        <w:numPr>
          <w:ilvl w:val="0"/>
          <w:numId w:val="6"/>
        </w:numPr>
        <w:shd w:val="clear" w:color="auto" w:fill="auto"/>
        <w:tabs>
          <w:tab w:val="left" w:pos="1935"/>
        </w:tabs>
        <w:spacing w:line="470" w:lineRule="exact"/>
        <w:ind w:left="260" w:right="580" w:firstLine="680"/>
        <w:jc w:val="both"/>
      </w:pPr>
      <w: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170CA7" w:rsidRDefault="00170CA7" w:rsidP="00170CA7">
      <w:pPr>
        <w:pStyle w:val="20"/>
        <w:numPr>
          <w:ilvl w:val="0"/>
          <w:numId w:val="7"/>
        </w:numPr>
        <w:shd w:val="clear" w:color="auto" w:fill="auto"/>
        <w:tabs>
          <w:tab w:val="left" w:pos="1261"/>
        </w:tabs>
        <w:spacing w:line="470" w:lineRule="exact"/>
        <w:ind w:left="260" w:firstLine="680"/>
        <w:jc w:val="both"/>
      </w:pPr>
      <w:r>
        <w:t>гражданского воспитания:</w:t>
      </w:r>
    </w:p>
    <w:p w:rsidR="00170CA7" w:rsidRDefault="00170CA7" w:rsidP="00170CA7">
      <w:pPr>
        <w:pStyle w:val="20"/>
        <w:shd w:val="clear" w:color="auto" w:fill="auto"/>
        <w:spacing w:line="470" w:lineRule="exact"/>
        <w:ind w:left="260" w:right="580" w:firstLine="680"/>
        <w:jc w:val="both"/>
      </w:pPr>
      <w:r>
        <w:lastRenderedPageBreak/>
        <w:t>осознания обучающимися своих конституционных прав и обязанностей, уважения к закону и правопорядку;</w:t>
      </w:r>
    </w:p>
    <w:p w:rsidR="00170CA7" w:rsidRDefault="00170CA7" w:rsidP="00170CA7">
      <w:pPr>
        <w:pStyle w:val="20"/>
        <w:shd w:val="clear" w:color="auto" w:fill="auto"/>
        <w:spacing w:line="470" w:lineRule="exact"/>
        <w:ind w:left="260" w:right="580" w:firstLine="680"/>
        <w:jc w:val="both"/>
      </w:pPr>
      <w:r>
        <w:t>представления о социальных нормах и правилах межличностных отношений в коллективе;</w:t>
      </w:r>
    </w:p>
    <w:p w:rsidR="00170CA7" w:rsidRDefault="00170CA7" w:rsidP="00170CA7">
      <w:pPr>
        <w:pStyle w:val="20"/>
        <w:shd w:val="clear" w:color="auto" w:fill="auto"/>
        <w:spacing w:line="470" w:lineRule="exact"/>
        <w:ind w:left="240" w:right="600" w:firstLine="680"/>
        <w:jc w:val="both"/>
      </w:pPr>
      <w: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rsidR="00170CA7" w:rsidRDefault="00170CA7" w:rsidP="00170CA7">
      <w:pPr>
        <w:pStyle w:val="20"/>
        <w:shd w:val="clear" w:color="auto" w:fill="auto"/>
        <w:spacing w:line="470" w:lineRule="exact"/>
        <w:ind w:left="240" w:right="600" w:firstLine="680"/>
        <w:jc w:val="both"/>
      </w:pPr>
      <w:r>
        <w:t>способности понимать и принимать мотивы, намерения, логику и аргументы других при анализе различных видов учебной деятельности;</w:t>
      </w:r>
    </w:p>
    <w:p w:rsidR="00170CA7" w:rsidRDefault="00170CA7" w:rsidP="00170CA7">
      <w:pPr>
        <w:pStyle w:val="20"/>
        <w:numPr>
          <w:ilvl w:val="0"/>
          <w:numId w:val="7"/>
        </w:numPr>
        <w:shd w:val="clear" w:color="auto" w:fill="auto"/>
        <w:tabs>
          <w:tab w:val="left" w:pos="1305"/>
        </w:tabs>
        <w:spacing w:line="470" w:lineRule="exact"/>
        <w:ind w:left="240" w:firstLine="680"/>
        <w:jc w:val="both"/>
      </w:pPr>
      <w:r>
        <w:t>патриотического воспитания:</w:t>
      </w:r>
    </w:p>
    <w:p w:rsidR="00170CA7" w:rsidRDefault="00170CA7" w:rsidP="00170CA7">
      <w:pPr>
        <w:pStyle w:val="20"/>
        <w:shd w:val="clear" w:color="auto" w:fill="auto"/>
        <w:spacing w:line="470" w:lineRule="exact"/>
        <w:ind w:left="240" w:right="600" w:firstLine="680"/>
        <w:jc w:val="both"/>
      </w:pPr>
      <w:r>
        <w:t>ценностного отношения к историческому и научному наследию отечественной химии;</w:t>
      </w:r>
    </w:p>
    <w:p w:rsidR="00170CA7" w:rsidRDefault="00170CA7" w:rsidP="00170CA7">
      <w:pPr>
        <w:pStyle w:val="20"/>
        <w:shd w:val="clear" w:color="auto" w:fill="auto"/>
        <w:spacing w:line="470" w:lineRule="exact"/>
        <w:ind w:left="240" w:right="600" w:firstLine="680"/>
        <w:jc w:val="both"/>
      </w:pPr>
      <w: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rsidR="00170CA7" w:rsidRDefault="00170CA7" w:rsidP="00170CA7">
      <w:pPr>
        <w:pStyle w:val="20"/>
        <w:shd w:val="clear" w:color="auto" w:fill="auto"/>
        <w:spacing w:line="470" w:lineRule="exact"/>
        <w:ind w:left="240" w:right="600" w:firstLine="680"/>
        <w:jc w:val="both"/>
      </w:pPr>
      <w:r>
        <w:t>интереса и познавательных мотивов в получении и последующем анализе информации о передовых достижениях современной отечественной химии;</w:t>
      </w:r>
    </w:p>
    <w:p w:rsidR="00170CA7" w:rsidRDefault="00170CA7" w:rsidP="00170CA7">
      <w:pPr>
        <w:pStyle w:val="20"/>
        <w:numPr>
          <w:ilvl w:val="0"/>
          <w:numId w:val="7"/>
        </w:numPr>
        <w:shd w:val="clear" w:color="auto" w:fill="auto"/>
        <w:tabs>
          <w:tab w:val="left" w:pos="1305"/>
        </w:tabs>
        <w:spacing w:line="470" w:lineRule="exact"/>
        <w:ind w:left="240" w:firstLine="680"/>
        <w:jc w:val="both"/>
      </w:pPr>
      <w:r>
        <w:t>духовно-нравственного воспитания:</w:t>
      </w:r>
    </w:p>
    <w:p w:rsidR="00170CA7" w:rsidRDefault="00170CA7" w:rsidP="00170CA7">
      <w:pPr>
        <w:pStyle w:val="20"/>
        <w:shd w:val="clear" w:color="auto" w:fill="auto"/>
        <w:spacing w:line="470" w:lineRule="exact"/>
        <w:ind w:left="240" w:firstLine="680"/>
        <w:jc w:val="both"/>
      </w:pPr>
      <w:r>
        <w:t>нравственного сознания, этического поведения;</w:t>
      </w:r>
    </w:p>
    <w:p w:rsidR="00170CA7" w:rsidRDefault="00170CA7" w:rsidP="00170CA7">
      <w:pPr>
        <w:pStyle w:val="20"/>
        <w:shd w:val="clear" w:color="auto" w:fill="auto"/>
        <w:spacing w:line="470" w:lineRule="exact"/>
        <w:ind w:left="240" w:right="600" w:firstLine="680"/>
        <w:jc w:val="both"/>
      </w:pPr>
      <w: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170CA7" w:rsidRDefault="00170CA7" w:rsidP="00170CA7">
      <w:pPr>
        <w:pStyle w:val="20"/>
        <w:shd w:val="clear" w:color="auto" w:fill="auto"/>
        <w:spacing w:line="470" w:lineRule="exact"/>
        <w:ind w:left="240" w:right="600" w:firstLine="680"/>
        <w:jc w:val="both"/>
      </w:pPr>
      <w: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170CA7" w:rsidRDefault="00170CA7" w:rsidP="00170CA7">
      <w:pPr>
        <w:pStyle w:val="20"/>
        <w:numPr>
          <w:ilvl w:val="0"/>
          <w:numId w:val="7"/>
        </w:numPr>
        <w:shd w:val="clear" w:color="auto" w:fill="auto"/>
        <w:tabs>
          <w:tab w:val="left" w:pos="1305"/>
        </w:tabs>
        <w:spacing w:line="470" w:lineRule="exact"/>
        <w:ind w:left="240" w:firstLine="680"/>
        <w:jc w:val="both"/>
      </w:pPr>
      <w:r>
        <w:t>формирования культуры здоровья:</w:t>
      </w:r>
    </w:p>
    <w:p w:rsidR="00170CA7" w:rsidRDefault="00170CA7" w:rsidP="00170CA7">
      <w:pPr>
        <w:pStyle w:val="20"/>
        <w:shd w:val="clear" w:color="auto" w:fill="auto"/>
        <w:spacing w:line="470" w:lineRule="exact"/>
        <w:ind w:left="240" w:right="600" w:firstLine="680"/>
        <w:jc w:val="both"/>
      </w:pPr>
      <w: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170CA7" w:rsidRDefault="00170CA7" w:rsidP="00170CA7">
      <w:pPr>
        <w:pStyle w:val="20"/>
        <w:shd w:val="clear" w:color="auto" w:fill="auto"/>
        <w:spacing w:line="470" w:lineRule="exact"/>
        <w:ind w:left="240" w:right="600" w:firstLine="680"/>
        <w:jc w:val="both"/>
      </w:pPr>
      <w:r>
        <w:lastRenderedPageBreak/>
        <w:t>соблюдения правил безопасного обращения с веществами в быту, повседневной жизни и в трудовой деятельности;</w:t>
      </w:r>
    </w:p>
    <w:p w:rsidR="00170CA7" w:rsidRDefault="00170CA7" w:rsidP="00170CA7">
      <w:pPr>
        <w:pStyle w:val="20"/>
        <w:shd w:val="clear" w:color="auto" w:fill="auto"/>
        <w:spacing w:line="470" w:lineRule="exact"/>
        <w:ind w:left="240" w:right="600" w:firstLine="680"/>
        <w:jc w:val="both"/>
      </w:pPr>
      <w:r>
        <w:t>понимания ценности правил индивидуального и коллективного безопасного поведения в ситуациях, угрожающих здоровью и жизни людей;</w:t>
      </w:r>
    </w:p>
    <w:p w:rsidR="00170CA7" w:rsidRDefault="00170CA7" w:rsidP="00170CA7">
      <w:pPr>
        <w:pStyle w:val="20"/>
        <w:shd w:val="clear" w:color="auto" w:fill="auto"/>
        <w:spacing w:line="470" w:lineRule="exact"/>
        <w:ind w:left="240" w:right="600" w:firstLine="680"/>
        <w:jc w:val="both"/>
      </w:pPr>
      <w:r>
        <w:t>осознания последствий и неприятия вредных привычек (употребления алкоголя, наркотиков, курения);</w:t>
      </w:r>
    </w:p>
    <w:p w:rsidR="00170CA7" w:rsidRDefault="00170CA7" w:rsidP="00170CA7">
      <w:pPr>
        <w:pStyle w:val="20"/>
        <w:numPr>
          <w:ilvl w:val="0"/>
          <w:numId w:val="7"/>
        </w:numPr>
        <w:shd w:val="clear" w:color="auto" w:fill="auto"/>
        <w:tabs>
          <w:tab w:val="left" w:pos="1320"/>
        </w:tabs>
        <w:spacing w:line="470" w:lineRule="exact"/>
        <w:ind w:left="260" w:firstLine="680"/>
        <w:jc w:val="both"/>
      </w:pPr>
      <w:r>
        <w:t>трудового воспитания:</w:t>
      </w:r>
    </w:p>
    <w:p w:rsidR="00170CA7" w:rsidRDefault="00170CA7" w:rsidP="00170CA7">
      <w:pPr>
        <w:pStyle w:val="20"/>
        <w:shd w:val="clear" w:color="auto" w:fill="auto"/>
        <w:spacing w:line="470" w:lineRule="exact"/>
        <w:ind w:left="260" w:right="580" w:firstLine="680"/>
        <w:jc w:val="both"/>
      </w:pPr>
      <w:r>
        <w:t>коммуникативной компетентности в учебно-исследовательской деятельности, общественно полезной, творческой и других видах деятельности;</w:t>
      </w:r>
    </w:p>
    <w:p w:rsidR="00170CA7" w:rsidRDefault="00170CA7" w:rsidP="00170CA7">
      <w:pPr>
        <w:pStyle w:val="20"/>
        <w:shd w:val="clear" w:color="auto" w:fill="auto"/>
        <w:spacing w:line="470" w:lineRule="exact"/>
        <w:ind w:left="260" w:right="580" w:firstLine="680"/>
        <w:jc w:val="both"/>
      </w:pPr>
      <w:r>
        <w:t>установки на активное участие в решении практических задач социальной направленности (в рамках своего класса, школы);</w:t>
      </w:r>
    </w:p>
    <w:p w:rsidR="00170CA7" w:rsidRDefault="00170CA7" w:rsidP="00170CA7">
      <w:pPr>
        <w:pStyle w:val="20"/>
        <w:shd w:val="clear" w:color="auto" w:fill="auto"/>
        <w:spacing w:line="470" w:lineRule="exact"/>
        <w:ind w:left="260" w:right="580" w:firstLine="680"/>
        <w:jc w:val="both"/>
      </w:pPr>
      <w:r>
        <w:t>интереса к практическому изучению профессий различного рода, в том числе на основе применения предметных знаний по химии;</w:t>
      </w:r>
    </w:p>
    <w:p w:rsidR="00170CA7" w:rsidRDefault="00170CA7" w:rsidP="00170CA7">
      <w:pPr>
        <w:pStyle w:val="20"/>
        <w:shd w:val="clear" w:color="auto" w:fill="auto"/>
        <w:spacing w:line="470" w:lineRule="exact"/>
        <w:ind w:left="260" w:right="580" w:firstLine="680"/>
      </w:pPr>
      <w:r>
        <w:t>уважения к труду, людям труда и результатам трудовой деятельности; 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170CA7" w:rsidRDefault="00170CA7" w:rsidP="00170CA7">
      <w:pPr>
        <w:pStyle w:val="20"/>
        <w:numPr>
          <w:ilvl w:val="0"/>
          <w:numId w:val="7"/>
        </w:numPr>
        <w:shd w:val="clear" w:color="auto" w:fill="auto"/>
        <w:tabs>
          <w:tab w:val="left" w:pos="1320"/>
        </w:tabs>
        <w:spacing w:line="470" w:lineRule="exact"/>
        <w:ind w:left="260" w:firstLine="680"/>
        <w:jc w:val="both"/>
      </w:pPr>
      <w:r>
        <w:t>экологического воспитания:</w:t>
      </w:r>
    </w:p>
    <w:p w:rsidR="00170CA7" w:rsidRDefault="00170CA7" w:rsidP="00170CA7">
      <w:pPr>
        <w:pStyle w:val="20"/>
        <w:shd w:val="clear" w:color="auto" w:fill="auto"/>
        <w:spacing w:line="470" w:lineRule="exact"/>
        <w:ind w:left="260" w:right="580" w:firstLine="680"/>
        <w:jc w:val="both"/>
      </w:pPr>
      <w:r>
        <w:t>экологически целесообразного отношения к природе, как источнику существования жизни на Земле;</w:t>
      </w:r>
    </w:p>
    <w:p w:rsidR="00170CA7" w:rsidRDefault="00170CA7" w:rsidP="00170CA7">
      <w:pPr>
        <w:pStyle w:val="20"/>
        <w:shd w:val="clear" w:color="auto" w:fill="auto"/>
        <w:spacing w:line="470" w:lineRule="exact"/>
        <w:ind w:left="260" w:right="580" w:firstLine="680"/>
        <w:jc w:val="both"/>
      </w:pPr>
      <w:r>
        <w:t>понимания глобального характера экологических проблем, влияния экономических процессов на состояние природной и социальной среды;</w:t>
      </w:r>
    </w:p>
    <w:p w:rsidR="00170CA7" w:rsidRDefault="00170CA7" w:rsidP="00170CA7">
      <w:pPr>
        <w:pStyle w:val="20"/>
        <w:shd w:val="clear" w:color="auto" w:fill="auto"/>
        <w:spacing w:line="470" w:lineRule="exact"/>
        <w:ind w:left="260" w:right="580" w:firstLine="680"/>
        <w:jc w:val="both"/>
      </w:pPr>
      <w:r>
        <w:t>осознания необходимости использования достижений химии для решения вопросов рационального природопользования;</w:t>
      </w:r>
    </w:p>
    <w:p w:rsidR="00170CA7" w:rsidRDefault="00170CA7" w:rsidP="00170CA7">
      <w:pPr>
        <w:pStyle w:val="20"/>
        <w:shd w:val="clear" w:color="auto" w:fill="auto"/>
        <w:spacing w:line="470" w:lineRule="exact"/>
        <w:ind w:left="260" w:right="580" w:firstLine="680"/>
        <w:jc w:val="both"/>
      </w:pPr>
      <w: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rsidR="00170CA7" w:rsidRDefault="00170CA7" w:rsidP="00170CA7">
      <w:pPr>
        <w:pStyle w:val="20"/>
        <w:shd w:val="clear" w:color="auto" w:fill="auto"/>
        <w:spacing w:line="470" w:lineRule="exact"/>
        <w:ind w:left="260" w:right="580" w:firstLine="680"/>
        <w:jc w:val="both"/>
      </w:pPr>
      <w:r>
        <w:t xml:space="preserve">наличия развитого экологического мышления, экологической культуры, опыта деятельности экологической направленности, умения </w:t>
      </w:r>
      <w:r>
        <w:lastRenderedPageBreak/>
        <w:t>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170CA7" w:rsidRDefault="00170CA7" w:rsidP="00170CA7">
      <w:pPr>
        <w:pStyle w:val="20"/>
        <w:numPr>
          <w:ilvl w:val="0"/>
          <w:numId w:val="7"/>
        </w:numPr>
        <w:shd w:val="clear" w:color="auto" w:fill="auto"/>
        <w:tabs>
          <w:tab w:val="left" w:pos="1320"/>
        </w:tabs>
        <w:spacing w:line="470" w:lineRule="exact"/>
        <w:ind w:left="260" w:firstLine="680"/>
        <w:jc w:val="both"/>
      </w:pPr>
      <w:r>
        <w:t>ценности научного познания:</w:t>
      </w:r>
    </w:p>
    <w:p w:rsidR="00170CA7" w:rsidRDefault="00170CA7" w:rsidP="00170CA7">
      <w:pPr>
        <w:pStyle w:val="20"/>
        <w:shd w:val="clear" w:color="auto" w:fill="auto"/>
        <w:spacing w:line="470" w:lineRule="exact"/>
        <w:ind w:left="260" w:right="580" w:firstLine="680"/>
        <w:jc w:val="both"/>
      </w:pPr>
      <w:r>
        <w:t>сформированное™ мировоззрения, соответствующего современному уровню развития науки и общественной практики;</w:t>
      </w:r>
    </w:p>
    <w:p w:rsidR="00170CA7" w:rsidRDefault="00170CA7" w:rsidP="00170CA7">
      <w:pPr>
        <w:pStyle w:val="20"/>
        <w:shd w:val="clear" w:color="auto" w:fill="auto"/>
        <w:spacing w:line="470" w:lineRule="exact"/>
        <w:ind w:left="260" w:right="580" w:firstLine="680"/>
        <w:jc w:val="both"/>
      </w:pPr>
      <w:r>
        <w:t>понимания специфики химии как науки, осознания её роли в формировании рационального научного мышления, создании целостного представления</w:t>
      </w:r>
    </w:p>
    <w:p w:rsidR="00170CA7" w:rsidRDefault="00170CA7" w:rsidP="00170CA7">
      <w:pPr>
        <w:pStyle w:val="20"/>
        <w:shd w:val="clear" w:color="auto" w:fill="auto"/>
        <w:spacing w:line="470" w:lineRule="exact"/>
        <w:ind w:left="260" w:right="580"/>
      </w:pPr>
      <w:r>
        <w:t>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170CA7" w:rsidRDefault="00170CA7" w:rsidP="00170CA7">
      <w:pPr>
        <w:pStyle w:val="20"/>
        <w:shd w:val="clear" w:color="auto" w:fill="auto"/>
        <w:spacing w:line="470" w:lineRule="exact"/>
        <w:ind w:left="260" w:right="580" w:firstLine="680"/>
        <w:jc w:val="both"/>
      </w:pPr>
      <w: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170CA7" w:rsidRDefault="00170CA7" w:rsidP="00170CA7">
      <w:pPr>
        <w:pStyle w:val="20"/>
        <w:shd w:val="clear" w:color="auto" w:fill="auto"/>
        <w:spacing w:line="470" w:lineRule="exact"/>
        <w:ind w:left="260" w:right="580" w:firstLine="680"/>
        <w:jc w:val="both"/>
      </w:pPr>
      <w: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170CA7" w:rsidRDefault="00170CA7" w:rsidP="00170CA7">
      <w:pPr>
        <w:pStyle w:val="20"/>
        <w:shd w:val="clear" w:color="auto" w:fill="auto"/>
        <w:spacing w:line="470" w:lineRule="exact"/>
        <w:ind w:left="260" w:right="580" w:firstLine="680"/>
        <w:jc w:val="both"/>
      </w:pPr>
      <w:r>
        <w:t>способности самостоятельно использовать химические знания для решения проблем в реальных жизненных ситуациях;</w:t>
      </w:r>
    </w:p>
    <w:p w:rsidR="00170CA7" w:rsidRDefault="00170CA7" w:rsidP="00170CA7">
      <w:pPr>
        <w:pStyle w:val="20"/>
        <w:shd w:val="clear" w:color="auto" w:fill="auto"/>
        <w:spacing w:line="470" w:lineRule="exact"/>
        <w:ind w:left="260" w:right="580" w:firstLine="680"/>
      </w:pPr>
      <w:r>
        <w:t>интереса к познанию и исследовательской деятельности; 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rsidR="00170CA7" w:rsidRDefault="00170CA7" w:rsidP="00170CA7">
      <w:pPr>
        <w:pStyle w:val="20"/>
        <w:shd w:val="clear" w:color="auto" w:fill="auto"/>
        <w:spacing w:line="470" w:lineRule="exact"/>
        <w:ind w:left="260" w:right="580" w:firstLine="680"/>
        <w:jc w:val="both"/>
      </w:pPr>
      <w:r>
        <w:lastRenderedPageBreak/>
        <w:t>интереса к особенностям труда в различных сферах профессиональной деятельности.</w:t>
      </w:r>
    </w:p>
    <w:p w:rsidR="00170CA7" w:rsidRDefault="00170CA7" w:rsidP="00170CA7">
      <w:pPr>
        <w:pStyle w:val="20"/>
        <w:numPr>
          <w:ilvl w:val="0"/>
          <w:numId w:val="6"/>
        </w:numPr>
        <w:shd w:val="clear" w:color="auto" w:fill="auto"/>
        <w:tabs>
          <w:tab w:val="left" w:pos="1917"/>
        </w:tabs>
        <w:spacing w:line="470" w:lineRule="exact"/>
        <w:ind w:left="260" w:right="580" w:firstLine="680"/>
        <w:jc w:val="both"/>
      </w:pPr>
      <w:r>
        <w:t>Метапредметные результаты освоения учебного предмета «Химия» на уровне среднего общего образования включают:</w:t>
      </w:r>
    </w:p>
    <w:p w:rsidR="00170CA7" w:rsidRDefault="00170CA7" w:rsidP="00170CA7">
      <w:pPr>
        <w:pStyle w:val="20"/>
        <w:shd w:val="clear" w:color="auto" w:fill="auto"/>
        <w:spacing w:line="470" w:lineRule="exact"/>
        <w:ind w:left="260" w:right="580" w:firstLine="680"/>
        <w:jc w:val="both"/>
      </w:pPr>
      <w:r>
        <w:t>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rsidR="00170CA7" w:rsidRDefault="00170CA7" w:rsidP="00170CA7">
      <w:pPr>
        <w:pStyle w:val="20"/>
        <w:shd w:val="clear" w:color="auto" w:fill="auto"/>
        <w:spacing w:line="470" w:lineRule="exact"/>
        <w:ind w:left="260" w:firstLine="680"/>
        <w:jc w:val="both"/>
      </w:pPr>
      <w:r>
        <w:t>универсальные учебные действия (познавательные, коммуникативные,</w:t>
      </w:r>
    </w:p>
    <w:p w:rsidR="00170CA7" w:rsidRDefault="00170CA7" w:rsidP="00170CA7">
      <w:pPr>
        <w:pStyle w:val="20"/>
        <w:shd w:val="clear" w:color="auto" w:fill="auto"/>
        <w:spacing w:line="470" w:lineRule="exact"/>
        <w:ind w:left="260" w:right="560"/>
      </w:pPr>
      <w:r>
        <w:t>регулятивные), обеспечивающие формирование функциональной грамотности и социальной компетенции обучающихся;</w:t>
      </w:r>
    </w:p>
    <w:p w:rsidR="00170CA7" w:rsidRDefault="00170CA7" w:rsidP="00170CA7">
      <w:pPr>
        <w:pStyle w:val="20"/>
        <w:shd w:val="clear" w:color="auto" w:fill="auto"/>
        <w:spacing w:line="470" w:lineRule="exact"/>
        <w:ind w:left="260" w:right="560" w:firstLine="680"/>
        <w:jc w:val="both"/>
      </w:pPr>
      <w: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70CA7" w:rsidRDefault="00170CA7" w:rsidP="00170CA7">
      <w:pPr>
        <w:pStyle w:val="20"/>
        <w:numPr>
          <w:ilvl w:val="0"/>
          <w:numId w:val="6"/>
        </w:numPr>
        <w:shd w:val="clear" w:color="auto" w:fill="auto"/>
        <w:tabs>
          <w:tab w:val="left" w:pos="1941"/>
        </w:tabs>
        <w:spacing w:line="470" w:lineRule="exact"/>
        <w:ind w:left="260" w:right="560" w:firstLine="680"/>
        <w:jc w:val="both"/>
      </w:pPr>
      <w:r>
        <w:t>Метапредметные результаты отражают овладение универсальными учебными познавательными, коммуникативными и регулятивными действиями.</w:t>
      </w:r>
    </w:p>
    <w:p w:rsidR="00170CA7" w:rsidRDefault="00170CA7" w:rsidP="00170CA7">
      <w:pPr>
        <w:pStyle w:val="20"/>
        <w:numPr>
          <w:ilvl w:val="0"/>
          <w:numId w:val="8"/>
        </w:numPr>
        <w:shd w:val="clear" w:color="auto" w:fill="auto"/>
        <w:tabs>
          <w:tab w:val="left" w:pos="2148"/>
        </w:tabs>
        <w:spacing w:line="470" w:lineRule="exact"/>
        <w:ind w:left="260" w:right="560" w:firstLine="680"/>
        <w:jc w:val="both"/>
      </w:pPr>
      <w:r>
        <w:t>Овладение универсальными учебными познавательными действиями:</w:t>
      </w:r>
    </w:p>
    <w:p w:rsidR="00170CA7" w:rsidRDefault="00170CA7" w:rsidP="00170CA7">
      <w:pPr>
        <w:pStyle w:val="20"/>
        <w:numPr>
          <w:ilvl w:val="0"/>
          <w:numId w:val="9"/>
        </w:numPr>
        <w:shd w:val="clear" w:color="auto" w:fill="auto"/>
        <w:tabs>
          <w:tab w:val="left" w:pos="1282"/>
        </w:tabs>
        <w:spacing w:line="470" w:lineRule="exact"/>
        <w:ind w:left="260" w:firstLine="680"/>
        <w:jc w:val="both"/>
      </w:pPr>
      <w:r>
        <w:t>базовые логические действия:</w:t>
      </w:r>
    </w:p>
    <w:p w:rsidR="00170CA7" w:rsidRDefault="00170CA7" w:rsidP="00170CA7">
      <w:pPr>
        <w:pStyle w:val="20"/>
        <w:shd w:val="clear" w:color="auto" w:fill="auto"/>
        <w:spacing w:line="470" w:lineRule="exact"/>
        <w:ind w:left="260" w:right="560" w:firstLine="680"/>
        <w:jc w:val="both"/>
      </w:pPr>
      <w:r>
        <w:t>самостоятельно формулировать и актуализировать проблему, всесторонне её рассматривать;</w:t>
      </w:r>
    </w:p>
    <w:p w:rsidR="00170CA7" w:rsidRDefault="00170CA7" w:rsidP="00170CA7">
      <w:pPr>
        <w:pStyle w:val="20"/>
        <w:shd w:val="clear" w:color="auto" w:fill="auto"/>
        <w:spacing w:line="470" w:lineRule="exact"/>
        <w:ind w:left="260" w:right="560" w:firstLine="680"/>
        <w:jc w:val="both"/>
      </w:pPr>
      <w:r>
        <w:t>определять цели деятельности, задавая параметры и критерии их достижения, соотносить результаты деятельности с поставленными целями;</w:t>
      </w:r>
    </w:p>
    <w:p w:rsidR="00170CA7" w:rsidRDefault="00170CA7" w:rsidP="00170CA7">
      <w:pPr>
        <w:pStyle w:val="20"/>
        <w:shd w:val="clear" w:color="auto" w:fill="auto"/>
        <w:spacing w:line="470" w:lineRule="exact"/>
        <w:ind w:left="260" w:right="560" w:firstLine="680"/>
        <w:jc w:val="both"/>
      </w:pPr>
      <w:r>
        <w:t>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rsidR="00170CA7" w:rsidRDefault="00170CA7" w:rsidP="00170CA7">
      <w:pPr>
        <w:pStyle w:val="20"/>
        <w:shd w:val="clear" w:color="auto" w:fill="auto"/>
        <w:spacing w:line="470" w:lineRule="exact"/>
        <w:ind w:left="260" w:right="560" w:firstLine="680"/>
        <w:jc w:val="both"/>
      </w:pPr>
      <w:r>
        <w:t xml:space="preserve">выбирать основания и критерии для классификации веществ и </w:t>
      </w:r>
      <w:r>
        <w:lastRenderedPageBreak/>
        <w:t>химических реакций;</w:t>
      </w:r>
    </w:p>
    <w:p w:rsidR="00170CA7" w:rsidRDefault="00170CA7" w:rsidP="00170CA7">
      <w:pPr>
        <w:pStyle w:val="20"/>
        <w:shd w:val="clear" w:color="auto" w:fill="auto"/>
        <w:spacing w:line="470" w:lineRule="exact"/>
        <w:ind w:left="260" w:firstLine="680"/>
        <w:jc w:val="both"/>
      </w:pPr>
      <w:r>
        <w:t>устанавливать причинно-следственные связи между изучаемыми явлениями;</w:t>
      </w:r>
    </w:p>
    <w:p w:rsidR="00170CA7" w:rsidRDefault="00170CA7" w:rsidP="00170CA7">
      <w:pPr>
        <w:pStyle w:val="20"/>
        <w:shd w:val="clear" w:color="auto" w:fill="auto"/>
        <w:spacing w:line="470" w:lineRule="exact"/>
        <w:ind w:left="260" w:right="560" w:firstLine="680"/>
        <w:jc w:val="both"/>
      </w:pPr>
      <w: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170CA7" w:rsidRDefault="00170CA7" w:rsidP="00170CA7">
      <w:pPr>
        <w:pStyle w:val="20"/>
        <w:shd w:val="clear" w:color="auto" w:fill="auto"/>
        <w:spacing w:line="470" w:lineRule="exact"/>
        <w:ind w:left="260" w:right="560" w:firstLine="680"/>
        <w:jc w:val="both"/>
      </w:pPr>
      <w: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170CA7" w:rsidRDefault="00170CA7" w:rsidP="00170CA7">
      <w:pPr>
        <w:pStyle w:val="20"/>
        <w:numPr>
          <w:ilvl w:val="0"/>
          <w:numId w:val="9"/>
        </w:numPr>
        <w:shd w:val="clear" w:color="auto" w:fill="auto"/>
        <w:tabs>
          <w:tab w:val="left" w:pos="1306"/>
        </w:tabs>
        <w:spacing w:line="470" w:lineRule="exact"/>
        <w:ind w:left="260" w:firstLine="680"/>
        <w:jc w:val="both"/>
      </w:pPr>
      <w:r>
        <w:t>базовые исследовательские действия:</w:t>
      </w:r>
    </w:p>
    <w:p w:rsidR="00170CA7" w:rsidRDefault="00170CA7" w:rsidP="00170CA7">
      <w:pPr>
        <w:pStyle w:val="20"/>
        <w:shd w:val="clear" w:color="auto" w:fill="auto"/>
        <w:spacing w:line="470" w:lineRule="exact"/>
        <w:ind w:left="220" w:right="600" w:firstLine="680"/>
      </w:pPr>
      <w:r>
        <w:t>владеть основами методов научного познания веществ и химических реакций; 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170CA7" w:rsidRDefault="00170CA7" w:rsidP="00170CA7">
      <w:pPr>
        <w:pStyle w:val="20"/>
        <w:shd w:val="clear" w:color="auto" w:fill="auto"/>
        <w:spacing w:line="470" w:lineRule="exact"/>
        <w:ind w:left="220" w:right="600" w:firstLine="680"/>
        <w:jc w:val="both"/>
      </w:pPr>
      <w: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170CA7" w:rsidRDefault="00170CA7" w:rsidP="00170CA7">
      <w:pPr>
        <w:pStyle w:val="20"/>
        <w:shd w:val="clear" w:color="auto" w:fill="auto"/>
        <w:spacing w:line="470" w:lineRule="exact"/>
        <w:ind w:left="220" w:right="600" w:firstLine="680"/>
        <w:jc w:val="both"/>
      </w:pPr>
      <w: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170CA7" w:rsidRDefault="00170CA7" w:rsidP="00170CA7">
      <w:pPr>
        <w:pStyle w:val="20"/>
        <w:numPr>
          <w:ilvl w:val="0"/>
          <w:numId w:val="9"/>
        </w:numPr>
        <w:shd w:val="clear" w:color="auto" w:fill="auto"/>
        <w:tabs>
          <w:tab w:val="left" w:pos="1242"/>
        </w:tabs>
        <w:spacing w:line="470" w:lineRule="exact"/>
        <w:ind w:left="220" w:firstLine="680"/>
        <w:jc w:val="both"/>
      </w:pPr>
      <w:r>
        <w:t>работа с информацией:</w:t>
      </w:r>
    </w:p>
    <w:p w:rsidR="00170CA7" w:rsidRDefault="00170CA7" w:rsidP="00170CA7">
      <w:pPr>
        <w:pStyle w:val="20"/>
        <w:shd w:val="clear" w:color="auto" w:fill="auto"/>
        <w:spacing w:line="470" w:lineRule="exact"/>
        <w:ind w:left="220" w:right="600" w:firstLine="680"/>
        <w:jc w:val="both"/>
      </w:pPr>
      <w:r>
        <w:t xml:space="preserve">ориентироваться в различных источниках информации (научно-популярная литература химического содержания, справочные пособия, </w:t>
      </w:r>
      <w:r>
        <w:lastRenderedPageBreak/>
        <w:t>ресурсы Интернета), анализировать информацию различных видов и форм представления, критически оценивать её достоверность и непротиворечивость;</w:t>
      </w:r>
    </w:p>
    <w:p w:rsidR="00170CA7" w:rsidRDefault="00170CA7" w:rsidP="00170CA7">
      <w:pPr>
        <w:pStyle w:val="20"/>
        <w:shd w:val="clear" w:color="auto" w:fill="auto"/>
        <w:spacing w:line="470" w:lineRule="exact"/>
        <w:ind w:left="220" w:right="600" w:firstLine="680"/>
        <w:jc w:val="both"/>
      </w:pPr>
      <w: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rsidR="00170CA7" w:rsidRDefault="00170CA7" w:rsidP="00170CA7">
      <w:pPr>
        <w:pStyle w:val="20"/>
        <w:shd w:val="clear" w:color="auto" w:fill="auto"/>
        <w:spacing w:line="470" w:lineRule="exact"/>
        <w:ind w:left="220" w:right="600" w:firstLine="680"/>
        <w:jc w:val="both"/>
      </w:pPr>
      <w:r>
        <w:t>приобретать опыт использования информационно-коммуникативных технологий и различных поисковых систем;</w:t>
      </w:r>
    </w:p>
    <w:p w:rsidR="00170CA7" w:rsidRDefault="00170CA7" w:rsidP="00170CA7">
      <w:pPr>
        <w:pStyle w:val="20"/>
        <w:shd w:val="clear" w:color="auto" w:fill="auto"/>
        <w:spacing w:line="470" w:lineRule="exact"/>
        <w:ind w:left="220" w:right="600" w:firstLine="680"/>
        <w:jc w:val="both"/>
      </w:pPr>
      <w:r>
        <w:t>самостоятельно выбирать оптимальную форму представления информации (схемы, графики, диаграммы, таблицы, рисунки и другие);</w:t>
      </w:r>
    </w:p>
    <w:p w:rsidR="00170CA7" w:rsidRDefault="00170CA7" w:rsidP="00170CA7">
      <w:pPr>
        <w:pStyle w:val="20"/>
        <w:shd w:val="clear" w:color="auto" w:fill="auto"/>
        <w:spacing w:line="470" w:lineRule="exact"/>
        <w:ind w:left="220" w:right="600" w:firstLine="680"/>
        <w:jc w:val="both"/>
      </w:pPr>
      <w: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170CA7" w:rsidRDefault="00170CA7" w:rsidP="00170CA7">
      <w:pPr>
        <w:pStyle w:val="20"/>
        <w:shd w:val="clear" w:color="auto" w:fill="auto"/>
        <w:spacing w:line="470" w:lineRule="exact"/>
        <w:ind w:left="220" w:right="600" w:firstLine="680"/>
        <w:jc w:val="both"/>
      </w:pPr>
      <w:r>
        <w:t>использовать и преобразовывать знаково-символические средства наглядности.</w:t>
      </w:r>
    </w:p>
    <w:p w:rsidR="00170CA7" w:rsidRDefault="00170CA7" w:rsidP="00170CA7">
      <w:pPr>
        <w:pStyle w:val="20"/>
        <w:numPr>
          <w:ilvl w:val="0"/>
          <w:numId w:val="8"/>
        </w:numPr>
        <w:shd w:val="clear" w:color="auto" w:fill="auto"/>
        <w:tabs>
          <w:tab w:val="left" w:pos="2053"/>
        </w:tabs>
        <w:spacing w:line="470" w:lineRule="exact"/>
        <w:ind w:left="220" w:firstLine="680"/>
        <w:jc w:val="both"/>
      </w:pPr>
      <w:r>
        <w:t>Овладение универсальными коммуникативными действиями:</w:t>
      </w:r>
    </w:p>
    <w:p w:rsidR="00170CA7" w:rsidRDefault="00170CA7" w:rsidP="00170CA7">
      <w:pPr>
        <w:pStyle w:val="20"/>
        <w:shd w:val="clear" w:color="auto" w:fill="auto"/>
        <w:spacing w:line="470" w:lineRule="exact"/>
        <w:ind w:left="200" w:right="620" w:firstLine="700"/>
        <w:jc w:val="both"/>
      </w:pPr>
      <w: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170CA7" w:rsidRDefault="00170CA7" w:rsidP="00170CA7">
      <w:pPr>
        <w:pStyle w:val="20"/>
        <w:shd w:val="clear" w:color="auto" w:fill="auto"/>
        <w:spacing w:line="470" w:lineRule="exact"/>
        <w:ind w:left="200" w:right="620" w:firstLine="700"/>
        <w:jc w:val="both"/>
      </w:pPr>
      <w: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170CA7" w:rsidRDefault="00170CA7" w:rsidP="00170CA7">
      <w:pPr>
        <w:pStyle w:val="20"/>
        <w:numPr>
          <w:ilvl w:val="0"/>
          <w:numId w:val="8"/>
        </w:numPr>
        <w:shd w:val="clear" w:color="auto" w:fill="auto"/>
        <w:tabs>
          <w:tab w:val="left" w:pos="2073"/>
        </w:tabs>
        <w:spacing w:line="470" w:lineRule="exact"/>
        <w:ind w:left="200" w:right="620" w:firstLine="700"/>
        <w:jc w:val="both"/>
      </w:pPr>
      <w:r>
        <w:t xml:space="preserve">Овладение универсальными регулятивными действиями: 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w:t>
      </w:r>
      <w:r>
        <w:lastRenderedPageBreak/>
        <w:t>веществах и химических реакциях;</w:t>
      </w:r>
    </w:p>
    <w:p w:rsidR="00170CA7" w:rsidRDefault="00170CA7" w:rsidP="00170CA7">
      <w:pPr>
        <w:pStyle w:val="20"/>
        <w:shd w:val="clear" w:color="auto" w:fill="auto"/>
        <w:spacing w:line="470" w:lineRule="exact"/>
        <w:ind w:left="200" w:right="620" w:firstLine="700"/>
        <w:jc w:val="both"/>
      </w:pPr>
      <w:r>
        <w:t>осуществлять самоконтроль своей деятельности на основе самоанализа и самооценки.</w:t>
      </w:r>
    </w:p>
    <w:p w:rsidR="00170CA7" w:rsidRDefault="00170CA7" w:rsidP="00170CA7">
      <w:pPr>
        <w:pStyle w:val="20"/>
        <w:numPr>
          <w:ilvl w:val="0"/>
          <w:numId w:val="6"/>
        </w:numPr>
        <w:shd w:val="clear" w:color="auto" w:fill="auto"/>
        <w:tabs>
          <w:tab w:val="left" w:pos="1856"/>
        </w:tabs>
        <w:spacing w:line="470" w:lineRule="exact"/>
        <w:ind w:left="200" w:firstLine="700"/>
        <w:jc w:val="both"/>
      </w:pPr>
      <w:r>
        <w:t>Предметные результаты освоения программы среднего общего</w:t>
      </w:r>
    </w:p>
    <w:p w:rsidR="00170CA7" w:rsidRDefault="00170CA7" w:rsidP="00170CA7">
      <w:pPr>
        <w:pStyle w:val="20"/>
        <w:shd w:val="clear" w:color="auto" w:fill="auto"/>
        <w:tabs>
          <w:tab w:val="left" w:pos="5616"/>
          <w:tab w:val="left" w:pos="6205"/>
        </w:tabs>
        <w:spacing w:line="470" w:lineRule="exact"/>
        <w:ind w:left="200" w:right="620"/>
        <w:jc w:val="both"/>
      </w:pPr>
      <w:r>
        <w:t>образования по химии на базовом уровне ориентированы на обеспечение преимущественно общеобразовательной</w:t>
      </w:r>
      <w:r>
        <w:tab/>
        <w:t>и</w:t>
      </w:r>
      <w:r>
        <w:tab/>
        <w:t>общекультурной подготовки</w:t>
      </w:r>
    </w:p>
    <w:p w:rsidR="00170CA7" w:rsidRDefault="00170CA7" w:rsidP="00170CA7">
      <w:pPr>
        <w:pStyle w:val="20"/>
        <w:shd w:val="clear" w:color="auto" w:fill="auto"/>
        <w:spacing w:line="470" w:lineRule="exact"/>
        <w:ind w:left="200" w:right="620"/>
        <w:jc w:val="both"/>
      </w:pPr>
      <w:r>
        <w:t>обучающихся. Они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и реальных жизненных ситуациях, связанных с химией. В программе по химии предметные результаты представлены по годам изучения.</w:t>
      </w:r>
    </w:p>
    <w:p w:rsidR="00170CA7" w:rsidRDefault="00170CA7" w:rsidP="00170CA7">
      <w:pPr>
        <w:pStyle w:val="20"/>
        <w:numPr>
          <w:ilvl w:val="0"/>
          <w:numId w:val="6"/>
        </w:numPr>
        <w:shd w:val="clear" w:color="auto" w:fill="auto"/>
        <w:tabs>
          <w:tab w:val="left" w:pos="1862"/>
        </w:tabs>
        <w:spacing w:line="470" w:lineRule="exact"/>
        <w:ind w:left="200" w:right="620" w:firstLine="700"/>
        <w:jc w:val="both"/>
      </w:pPr>
      <w:r>
        <w:t>К концу обучения в 10 классе предметные результаты освоения курса «Органическая химия» отражают:</w:t>
      </w:r>
    </w:p>
    <w:p w:rsidR="00170CA7" w:rsidRDefault="00170CA7" w:rsidP="00170CA7">
      <w:pPr>
        <w:pStyle w:val="20"/>
        <w:shd w:val="clear" w:color="auto" w:fill="auto"/>
        <w:tabs>
          <w:tab w:val="left" w:pos="5616"/>
          <w:tab w:val="left" w:pos="8230"/>
        </w:tabs>
        <w:spacing w:line="470" w:lineRule="exact"/>
        <w:ind w:left="200" w:firstLine="700"/>
        <w:jc w:val="both"/>
      </w:pPr>
      <w:r>
        <w:t>сформированность представлений</w:t>
      </w:r>
      <w:r>
        <w:tab/>
        <w:t>о химической</w:t>
      </w:r>
      <w:r>
        <w:tab/>
        <w:t>составляющей</w:t>
      </w:r>
    </w:p>
    <w:p w:rsidR="00170CA7" w:rsidRDefault="00170CA7" w:rsidP="00170CA7">
      <w:pPr>
        <w:pStyle w:val="20"/>
        <w:shd w:val="clear" w:color="auto" w:fill="auto"/>
        <w:spacing w:line="470" w:lineRule="exact"/>
        <w:ind w:left="200"/>
        <w:jc w:val="both"/>
      </w:pPr>
      <w:r>
        <w:t>естественно-научной картины мира, роли химии в познании явлений природы,</w:t>
      </w:r>
    </w:p>
    <w:p w:rsidR="00170CA7" w:rsidRDefault="00170CA7" w:rsidP="00170CA7">
      <w:pPr>
        <w:pStyle w:val="20"/>
        <w:shd w:val="clear" w:color="auto" w:fill="auto"/>
        <w:spacing w:line="470" w:lineRule="exact"/>
        <w:ind w:left="220" w:right="600"/>
        <w:jc w:val="both"/>
      </w:pPr>
      <w:r>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70CA7" w:rsidRDefault="00170CA7" w:rsidP="00170CA7">
      <w:pPr>
        <w:pStyle w:val="20"/>
        <w:shd w:val="clear" w:color="auto" w:fill="auto"/>
        <w:spacing w:line="470" w:lineRule="exact"/>
        <w:ind w:left="220" w:right="600" w:firstLine="680"/>
        <w:jc w:val="both"/>
      </w:pPr>
      <w: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
    <w:p w:rsidR="00170CA7" w:rsidRDefault="00170CA7" w:rsidP="00170CA7">
      <w:pPr>
        <w:pStyle w:val="20"/>
        <w:shd w:val="clear" w:color="auto" w:fill="auto"/>
        <w:spacing w:line="470" w:lineRule="exact"/>
        <w:ind w:left="220" w:right="600" w:firstLine="680"/>
        <w:jc w:val="both"/>
      </w:pPr>
      <w:r>
        <w:t>теории и законы (теория строения органических веществ А.М. Бутлерова, закон сохранения массы веществ);</w:t>
      </w:r>
    </w:p>
    <w:p w:rsidR="00170CA7" w:rsidRDefault="00170CA7" w:rsidP="00170CA7">
      <w:pPr>
        <w:pStyle w:val="20"/>
        <w:shd w:val="clear" w:color="auto" w:fill="auto"/>
        <w:spacing w:line="470" w:lineRule="exact"/>
        <w:ind w:left="220" w:firstLine="680"/>
        <w:jc w:val="both"/>
      </w:pPr>
      <w:r>
        <w:lastRenderedPageBreak/>
        <w:t>закономерности, символический язык химии;</w:t>
      </w:r>
    </w:p>
    <w:p w:rsidR="00170CA7" w:rsidRDefault="00170CA7" w:rsidP="00170CA7">
      <w:pPr>
        <w:pStyle w:val="20"/>
        <w:shd w:val="clear" w:color="auto" w:fill="auto"/>
        <w:spacing w:line="470" w:lineRule="exact"/>
        <w:ind w:left="220" w:right="600" w:firstLine="680"/>
        <w:jc w:val="both"/>
      </w:pPr>
      <w:r>
        <w:t>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170CA7" w:rsidRDefault="00170CA7" w:rsidP="00170CA7">
      <w:pPr>
        <w:pStyle w:val="20"/>
        <w:shd w:val="clear" w:color="auto" w:fill="auto"/>
        <w:spacing w:line="470" w:lineRule="exact"/>
        <w:ind w:left="220" w:right="600" w:firstLine="680"/>
        <w:jc w:val="both"/>
      </w:pPr>
      <w: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170CA7" w:rsidRDefault="00170CA7" w:rsidP="00170CA7">
      <w:pPr>
        <w:pStyle w:val="20"/>
        <w:shd w:val="clear" w:color="auto" w:fill="auto"/>
        <w:spacing w:line="470" w:lineRule="exact"/>
        <w:ind w:left="220" w:right="600" w:firstLine="680"/>
        <w:jc w:val="both"/>
      </w:pPr>
      <w: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170CA7" w:rsidRDefault="00170CA7" w:rsidP="00170CA7">
      <w:pPr>
        <w:pStyle w:val="20"/>
        <w:shd w:val="clear" w:color="auto" w:fill="auto"/>
        <w:spacing w:line="470" w:lineRule="exact"/>
        <w:ind w:left="220" w:right="600" w:firstLine="680"/>
        <w:jc w:val="both"/>
      </w:pPr>
      <w: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5F13E6">
        <w:rPr>
          <w:lang w:bidi="en-US"/>
        </w:rPr>
        <w:t>(</w:t>
      </w:r>
      <w:r>
        <w:rPr>
          <w:lang w:val="en-US" w:bidi="en-US"/>
        </w:rPr>
        <w:t>IUPAC</w:t>
      </w:r>
      <w:r w:rsidRPr="005F13E6">
        <w:rPr>
          <w:lang w:bidi="en-US"/>
        </w:rPr>
        <w:t xml:space="preserve">), </w:t>
      </w:r>
      <w:r>
        <w:t>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170CA7" w:rsidRDefault="00170CA7" w:rsidP="00170CA7">
      <w:pPr>
        <w:pStyle w:val="20"/>
        <w:shd w:val="clear" w:color="auto" w:fill="auto"/>
        <w:spacing w:line="470" w:lineRule="exact"/>
        <w:ind w:left="220" w:right="600" w:firstLine="680"/>
        <w:jc w:val="both"/>
      </w:pPr>
      <w:r>
        <w:t>сформированность умения определять виды химической связи в органических соединениях (одинарные и кратные);</w:t>
      </w:r>
    </w:p>
    <w:p w:rsidR="00170CA7" w:rsidRDefault="00170CA7" w:rsidP="00170CA7">
      <w:pPr>
        <w:pStyle w:val="20"/>
        <w:shd w:val="clear" w:color="auto" w:fill="auto"/>
        <w:spacing w:line="470" w:lineRule="exact"/>
        <w:ind w:left="220" w:right="600" w:firstLine="680"/>
        <w:jc w:val="both"/>
      </w:pPr>
      <w:r>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rsidR="00170CA7" w:rsidRDefault="00170CA7" w:rsidP="00170CA7">
      <w:pPr>
        <w:pStyle w:val="20"/>
        <w:shd w:val="clear" w:color="auto" w:fill="auto"/>
        <w:spacing w:line="470" w:lineRule="exact"/>
        <w:ind w:left="220" w:right="600" w:firstLine="680"/>
        <w:jc w:val="both"/>
      </w:pPr>
      <w: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w:t>
      </w:r>
      <w:r>
        <w:lastRenderedPageBreak/>
        <w:t>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170CA7" w:rsidRDefault="00170CA7" w:rsidP="00170CA7">
      <w:pPr>
        <w:pStyle w:val="20"/>
        <w:shd w:val="clear" w:color="auto" w:fill="auto"/>
        <w:spacing w:line="470" w:lineRule="exact"/>
        <w:ind w:left="220" w:right="600" w:firstLine="680"/>
        <w:jc w:val="both"/>
      </w:pPr>
      <w: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170CA7" w:rsidRDefault="00170CA7" w:rsidP="00170CA7">
      <w:pPr>
        <w:pStyle w:val="20"/>
        <w:shd w:val="clear" w:color="auto" w:fill="auto"/>
        <w:spacing w:line="470" w:lineRule="exact"/>
        <w:ind w:left="220" w:right="600" w:firstLine="680"/>
        <w:jc w:val="both"/>
      </w:pPr>
      <w: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70CA7" w:rsidRDefault="00170CA7" w:rsidP="00170CA7">
      <w:pPr>
        <w:pStyle w:val="20"/>
        <w:shd w:val="clear" w:color="auto" w:fill="auto"/>
        <w:spacing w:line="470" w:lineRule="exact"/>
        <w:ind w:left="220" w:right="600" w:firstLine="680"/>
        <w:jc w:val="both"/>
      </w:pPr>
      <w: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170CA7" w:rsidRDefault="00170CA7" w:rsidP="00170CA7">
      <w:pPr>
        <w:pStyle w:val="20"/>
        <w:shd w:val="clear" w:color="auto" w:fill="auto"/>
        <w:spacing w:line="470" w:lineRule="exact"/>
        <w:ind w:left="220" w:firstLine="680"/>
        <w:jc w:val="both"/>
      </w:pPr>
      <w:r>
        <w:t>сформированность умений соблюдать правила пользования химической</w:t>
      </w:r>
    </w:p>
    <w:p w:rsidR="00170CA7" w:rsidRDefault="00170CA7" w:rsidP="00170CA7">
      <w:pPr>
        <w:pStyle w:val="20"/>
        <w:shd w:val="clear" w:color="auto" w:fill="auto"/>
        <w:spacing w:line="470" w:lineRule="exact"/>
        <w:ind w:left="280" w:right="560"/>
      </w:pPr>
      <w:r>
        <w:t>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70CA7" w:rsidRDefault="00170CA7" w:rsidP="00170CA7">
      <w:pPr>
        <w:pStyle w:val="20"/>
        <w:shd w:val="clear" w:color="auto" w:fill="auto"/>
        <w:spacing w:line="470" w:lineRule="exact"/>
        <w:ind w:left="280" w:right="560" w:firstLine="680"/>
        <w:jc w:val="both"/>
      </w:pPr>
      <w: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70CA7" w:rsidRDefault="00170CA7" w:rsidP="00170CA7">
      <w:pPr>
        <w:pStyle w:val="20"/>
        <w:shd w:val="clear" w:color="auto" w:fill="auto"/>
        <w:spacing w:line="470" w:lineRule="exact"/>
        <w:ind w:left="280" w:right="560" w:firstLine="680"/>
        <w:jc w:val="both"/>
      </w:pPr>
      <w:r>
        <w:lastRenderedPageBreak/>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170CA7" w:rsidRDefault="00170CA7" w:rsidP="00170CA7">
      <w:pPr>
        <w:pStyle w:val="20"/>
        <w:shd w:val="clear" w:color="auto" w:fill="auto"/>
        <w:spacing w:line="470" w:lineRule="exact"/>
        <w:ind w:left="280" w:right="560" w:firstLine="680"/>
        <w:jc w:val="both"/>
      </w:pPr>
      <w: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w:t>
      </w:r>
    </w:p>
    <w:p w:rsidR="00170CA7" w:rsidRDefault="00170CA7" w:rsidP="00170CA7">
      <w:pPr>
        <w:pStyle w:val="20"/>
        <w:shd w:val="clear" w:color="auto" w:fill="auto"/>
        <w:spacing w:line="470" w:lineRule="exact"/>
        <w:ind w:left="280" w:right="560" w:firstLine="680"/>
        <w:jc w:val="both"/>
      </w:pPr>
      <w: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70CA7" w:rsidRDefault="00170CA7" w:rsidP="00170CA7">
      <w:pPr>
        <w:pStyle w:val="20"/>
        <w:shd w:val="clear" w:color="auto" w:fill="auto"/>
        <w:spacing w:line="470" w:lineRule="exact"/>
        <w:ind w:left="280" w:right="560" w:firstLine="680"/>
        <w:jc w:val="both"/>
      </w:pPr>
      <w:r>
        <w:t>для слепых и слабовидящих обучающихся: умение использовать рельефно точечную систему обозначений Л. Брайля для записи химических формул.</w:t>
      </w:r>
    </w:p>
    <w:p w:rsidR="00170CA7" w:rsidRDefault="00170CA7" w:rsidP="00170CA7">
      <w:pPr>
        <w:pStyle w:val="20"/>
        <w:numPr>
          <w:ilvl w:val="0"/>
          <w:numId w:val="6"/>
        </w:numPr>
        <w:shd w:val="clear" w:color="auto" w:fill="auto"/>
        <w:tabs>
          <w:tab w:val="left" w:pos="1942"/>
        </w:tabs>
        <w:spacing w:line="470" w:lineRule="exact"/>
        <w:ind w:left="280" w:right="560" w:firstLine="680"/>
        <w:jc w:val="both"/>
      </w:pPr>
      <w:r>
        <w:t>К концу обучения в 11 классе предметные результаты освоения курса «Общая и неорганическая химия» отражают:</w:t>
      </w:r>
    </w:p>
    <w:p w:rsidR="00170CA7" w:rsidRDefault="00170CA7" w:rsidP="00170CA7">
      <w:pPr>
        <w:pStyle w:val="20"/>
        <w:shd w:val="clear" w:color="auto" w:fill="auto"/>
        <w:spacing w:line="470" w:lineRule="exact"/>
        <w:ind w:left="280" w:right="560" w:firstLine="680"/>
        <w:jc w:val="both"/>
      </w:pPr>
      <w: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70CA7" w:rsidRDefault="00170CA7" w:rsidP="00170CA7">
      <w:pPr>
        <w:pStyle w:val="20"/>
        <w:shd w:val="clear" w:color="auto" w:fill="auto"/>
        <w:spacing w:line="470" w:lineRule="exact"/>
        <w:ind w:left="280" w:right="540" w:firstLine="680"/>
        <w:jc w:val="both"/>
      </w:pPr>
      <w:r>
        <w:t xml:space="preserve">владение системой химических знаний, которая включает: основополагающие понятия (химический элемент, атом, изотоп, </w:t>
      </w:r>
      <w:r>
        <w:rPr>
          <w:lang w:val="en-US" w:bidi="en-US"/>
        </w:rPr>
        <w:t>s</w:t>
      </w:r>
      <w:r w:rsidRPr="005F13E6">
        <w:rPr>
          <w:lang w:bidi="en-US"/>
        </w:rPr>
        <w:t xml:space="preserve">-, </w:t>
      </w:r>
      <w:r>
        <w:t xml:space="preserve">р-, </w:t>
      </w:r>
      <w:r>
        <w:rPr>
          <w:lang w:val="en-US" w:bidi="en-US"/>
        </w:rPr>
        <w:t>cl</w:t>
      </w:r>
      <w:r>
        <w:t xml:space="preserve">-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w:t>
      </w:r>
      <w:r>
        <w:lastRenderedPageBreak/>
        <w:t>химической реакции, химическое равновесие);</w:t>
      </w:r>
    </w:p>
    <w:p w:rsidR="00170CA7" w:rsidRDefault="00170CA7" w:rsidP="00170CA7">
      <w:pPr>
        <w:pStyle w:val="20"/>
        <w:shd w:val="clear" w:color="auto" w:fill="auto"/>
        <w:spacing w:line="470" w:lineRule="exact"/>
        <w:ind w:left="280" w:right="540" w:firstLine="680"/>
        <w:jc w:val="both"/>
      </w:pPr>
      <w:r>
        <w:t>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170CA7" w:rsidRDefault="00170CA7" w:rsidP="00170CA7">
      <w:pPr>
        <w:pStyle w:val="20"/>
        <w:shd w:val="clear" w:color="auto" w:fill="auto"/>
        <w:spacing w:line="470" w:lineRule="exact"/>
        <w:ind w:left="280" w:right="540" w:firstLine="680"/>
        <w:jc w:val="both"/>
      </w:pPr>
      <w: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170CA7" w:rsidRDefault="00170CA7" w:rsidP="00170CA7">
      <w:pPr>
        <w:pStyle w:val="20"/>
        <w:shd w:val="clear" w:color="auto" w:fill="auto"/>
        <w:tabs>
          <w:tab w:val="left" w:pos="4757"/>
        </w:tabs>
        <w:spacing w:line="470" w:lineRule="exact"/>
        <w:ind w:left="280" w:firstLine="680"/>
        <w:jc w:val="both"/>
      </w:pPr>
      <w:r>
        <w:t>сформированность умений</w:t>
      </w:r>
      <w:r>
        <w:tab/>
        <w:t>использовать химическую символику</w:t>
      </w:r>
    </w:p>
    <w:p w:rsidR="00170CA7" w:rsidRDefault="00170CA7" w:rsidP="00170CA7">
      <w:pPr>
        <w:pStyle w:val="20"/>
        <w:shd w:val="clear" w:color="auto" w:fill="auto"/>
        <w:spacing w:line="470" w:lineRule="exact"/>
        <w:ind w:left="280" w:right="540"/>
        <w:jc w:val="both"/>
      </w:pPr>
      <w:r>
        <w:t>для составления формул веществ и уравнений химических реакций, систематическую номенклатуру (ШРАС)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170CA7" w:rsidRDefault="00170CA7" w:rsidP="00170CA7">
      <w:pPr>
        <w:pStyle w:val="20"/>
        <w:shd w:val="clear" w:color="auto" w:fill="auto"/>
        <w:spacing w:line="470" w:lineRule="exact"/>
        <w:ind w:left="280" w:right="540" w:firstLine="680"/>
        <w:jc w:val="both"/>
      </w:pPr>
      <w: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170CA7" w:rsidRDefault="00170CA7" w:rsidP="00170CA7">
      <w:pPr>
        <w:pStyle w:val="20"/>
        <w:shd w:val="clear" w:color="auto" w:fill="auto"/>
        <w:spacing w:line="470" w:lineRule="exact"/>
        <w:ind w:left="280" w:right="540" w:firstLine="680"/>
        <w:jc w:val="both"/>
      </w:pPr>
      <w:r>
        <w:t>сформированность умений устанавливать принадлежность неорганических веществ по их составу к определённому классу/группе соединений (простые</w:t>
      </w:r>
    </w:p>
    <w:p w:rsidR="00170CA7" w:rsidRDefault="00170CA7" w:rsidP="00170CA7">
      <w:pPr>
        <w:pStyle w:val="20"/>
        <w:shd w:val="clear" w:color="auto" w:fill="auto"/>
        <w:spacing w:line="470" w:lineRule="exact"/>
        <w:ind w:left="220" w:right="600"/>
      </w:pPr>
      <w:r>
        <w:t>вещества - металлы и неметаллы, оксиды, основания, кислоты, амфотерные гидроксиды, соли);</w:t>
      </w:r>
    </w:p>
    <w:p w:rsidR="00170CA7" w:rsidRDefault="00170CA7" w:rsidP="00170CA7">
      <w:pPr>
        <w:pStyle w:val="20"/>
        <w:shd w:val="clear" w:color="auto" w:fill="auto"/>
        <w:spacing w:line="470" w:lineRule="exact"/>
        <w:ind w:left="220" w:right="600" w:firstLine="680"/>
        <w:jc w:val="both"/>
      </w:pPr>
      <w:r>
        <w:t>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w:t>
      </w:r>
    </w:p>
    <w:p w:rsidR="00170CA7" w:rsidRDefault="00170CA7" w:rsidP="00170CA7">
      <w:pPr>
        <w:pStyle w:val="20"/>
        <w:shd w:val="clear" w:color="auto" w:fill="auto"/>
        <w:spacing w:line="470" w:lineRule="exact"/>
        <w:ind w:left="220" w:right="600" w:firstLine="680"/>
        <w:jc w:val="both"/>
      </w:pPr>
      <w:r>
        <w:lastRenderedPageBreak/>
        <w:t xml:space="preserve">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w:t>
      </w:r>
      <w:r w:rsidRPr="005F13E6">
        <w:rPr>
          <w:rStyle w:val="211pt"/>
        </w:rPr>
        <w:t>«</w:t>
      </w:r>
      <w:r>
        <w:rPr>
          <w:rStyle w:val="211pt"/>
        </w:rPr>
        <w:t>S</w:t>
      </w:r>
      <w:r w:rsidRPr="005F13E6">
        <w:rPr>
          <w:rStyle w:val="211pt"/>
        </w:rPr>
        <w:t xml:space="preserve">-, </w:t>
      </w:r>
      <w:r>
        <w:t xml:space="preserve">р-, </w:t>
      </w:r>
      <w:r>
        <w:rPr>
          <w:lang w:val="en-US" w:bidi="en-US"/>
        </w:rPr>
        <w:t>d</w:t>
      </w:r>
      <w: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rsidR="00170CA7" w:rsidRDefault="00170CA7" w:rsidP="00170CA7">
      <w:pPr>
        <w:pStyle w:val="20"/>
        <w:shd w:val="clear" w:color="auto" w:fill="auto"/>
        <w:spacing w:line="470" w:lineRule="exact"/>
        <w:ind w:left="220" w:right="600" w:firstLine="680"/>
        <w:jc w:val="both"/>
      </w:pPr>
      <w: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170CA7" w:rsidRDefault="00170CA7" w:rsidP="00170CA7">
      <w:pPr>
        <w:pStyle w:val="20"/>
        <w:shd w:val="clear" w:color="auto" w:fill="auto"/>
        <w:tabs>
          <w:tab w:val="left" w:pos="3425"/>
          <w:tab w:val="right" w:pos="9930"/>
        </w:tabs>
        <w:spacing w:line="470" w:lineRule="exact"/>
        <w:ind w:left="220" w:firstLine="680"/>
        <w:jc w:val="both"/>
      </w:pPr>
      <w:r>
        <w:t>сформированность</w:t>
      </w:r>
      <w:r>
        <w:tab/>
        <w:t>умения</w:t>
      </w:r>
      <w:r>
        <w:tab/>
        <w:t>классифицировать химические реакции</w:t>
      </w:r>
    </w:p>
    <w:p w:rsidR="00170CA7" w:rsidRDefault="00170CA7" w:rsidP="00170CA7">
      <w:pPr>
        <w:pStyle w:val="20"/>
        <w:shd w:val="clear" w:color="auto" w:fill="auto"/>
        <w:tabs>
          <w:tab w:val="left" w:pos="3469"/>
          <w:tab w:val="right" w:pos="9930"/>
        </w:tabs>
        <w:spacing w:line="470" w:lineRule="exact"/>
        <w:ind w:left="220"/>
        <w:jc w:val="both"/>
      </w:pPr>
      <w:r>
        <w:t>по различным признакам</w:t>
      </w:r>
      <w:r>
        <w:tab/>
        <w:t>(числу и</w:t>
      </w:r>
      <w:r>
        <w:tab/>
        <w:t>составу реагирующих веществ, тепловому</w:t>
      </w:r>
    </w:p>
    <w:p w:rsidR="00170CA7" w:rsidRDefault="00170CA7" w:rsidP="00170CA7">
      <w:pPr>
        <w:pStyle w:val="20"/>
        <w:shd w:val="clear" w:color="auto" w:fill="auto"/>
        <w:spacing w:line="470" w:lineRule="exact"/>
        <w:ind w:left="220"/>
      </w:pPr>
      <w:r>
        <w:t>эффекту реакции, изменению степеней окисления элементов, обратимости реакции, участию катализатора);</w:t>
      </w:r>
    </w:p>
    <w:p w:rsidR="00170CA7" w:rsidRDefault="00170CA7" w:rsidP="00170CA7">
      <w:pPr>
        <w:pStyle w:val="20"/>
        <w:shd w:val="clear" w:color="auto" w:fill="auto"/>
        <w:spacing w:line="470" w:lineRule="exact"/>
        <w:ind w:left="220" w:right="600" w:firstLine="680"/>
        <w:jc w:val="both"/>
      </w:pPr>
      <w:r>
        <w:t>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rsidR="00170CA7" w:rsidRDefault="00170CA7" w:rsidP="00170CA7">
      <w:pPr>
        <w:pStyle w:val="20"/>
        <w:shd w:val="clear" w:color="auto" w:fill="auto"/>
        <w:tabs>
          <w:tab w:val="left" w:pos="3425"/>
          <w:tab w:val="right" w:pos="9930"/>
        </w:tabs>
        <w:spacing w:line="470" w:lineRule="exact"/>
        <w:ind w:left="220" w:firstLine="680"/>
        <w:jc w:val="both"/>
      </w:pPr>
      <w:r>
        <w:t>сформированность</w:t>
      </w:r>
      <w:r>
        <w:tab/>
        <w:t>умений</w:t>
      </w:r>
      <w:r>
        <w:tab/>
        <w:t>проводить реакции, подтверждающие</w:t>
      </w:r>
    </w:p>
    <w:p w:rsidR="00170CA7" w:rsidRDefault="00170CA7" w:rsidP="00170CA7">
      <w:pPr>
        <w:pStyle w:val="20"/>
        <w:shd w:val="clear" w:color="auto" w:fill="auto"/>
        <w:spacing w:line="470" w:lineRule="exact"/>
        <w:ind w:left="220"/>
      </w:pPr>
      <w:r>
        <w:t>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170CA7" w:rsidRDefault="00170CA7" w:rsidP="00170CA7">
      <w:pPr>
        <w:pStyle w:val="20"/>
        <w:shd w:val="clear" w:color="auto" w:fill="auto"/>
        <w:tabs>
          <w:tab w:val="left" w:pos="3425"/>
          <w:tab w:val="right" w:pos="9930"/>
        </w:tabs>
        <w:spacing w:line="470" w:lineRule="exact"/>
        <w:ind w:left="220" w:firstLine="680"/>
        <w:jc w:val="both"/>
      </w:pPr>
      <w:r>
        <w:t>сформированность</w:t>
      </w:r>
      <w:r>
        <w:tab/>
        <w:t>умений</w:t>
      </w:r>
      <w:r>
        <w:tab/>
        <w:t>раскрывать сущность окислительно</w:t>
      </w:r>
      <w:r>
        <w:softHyphen/>
      </w:r>
    </w:p>
    <w:p w:rsidR="00170CA7" w:rsidRDefault="00170CA7" w:rsidP="00170CA7">
      <w:pPr>
        <w:pStyle w:val="20"/>
        <w:shd w:val="clear" w:color="auto" w:fill="auto"/>
        <w:spacing w:line="470" w:lineRule="exact"/>
        <w:ind w:left="220"/>
      </w:pPr>
      <w:r>
        <w:t>восстановительных реакций посредством составления электронного баланса этих реакций;</w:t>
      </w:r>
    </w:p>
    <w:p w:rsidR="00170CA7" w:rsidRDefault="00170CA7" w:rsidP="00170CA7">
      <w:pPr>
        <w:pStyle w:val="20"/>
        <w:shd w:val="clear" w:color="auto" w:fill="auto"/>
        <w:spacing w:line="470" w:lineRule="exact"/>
        <w:ind w:left="220" w:right="600" w:firstLine="680"/>
        <w:jc w:val="both"/>
      </w:pPr>
      <w:r>
        <w:t>сформированность умений объяснять зависимость скорости химической реакции от различных факторов; характер смещения химического равновесия</w:t>
      </w:r>
    </w:p>
    <w:p w:rsidR="00170CA7" w:rsidRDefault="00170CA7" w:rsidP="00170CA7">
      <w:pPr>
        <w:pStyle w:val="20"/>
        <w:shd w:val="clear" w:color="auto" w:fill="auto"/>
        <w:spacing w:line="470" w:lineRule="exact"/>
        <w:ind w:left="240"/>
      </w:pPr>
      <w:r>
        <w:t>в зависимости от внешнего воздействия (принцип Ле Шателье);</w:t>
      </w:r>
    </w:p>
    <w:p w:rsidR="00170CA7" w:rsidRDefault="00170CA7" w:rsidP="00170CA7">
      <w:pPr>
        <w:pStyle w:val="20"/>
        <w:shd w:val="clear" w:color="auto" w:fill="auto"/>
        <w:spacing w:line="470" w:lineRule="exact"/>
        <w:ind w:left="240" w:right="580" w:firstLine="680"/>
        <w:jc w:val="both"/>
      </w:pPr>
      <w:r>
        <w:t xml:space="preserve">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w:t>
      </w:r>
      <w:r>
        <w:lastRenderedPageBreak/>
        <w:t>экологических проблемах химического производства;</w:t>
      </w:r>
    </w:p>
    <w:p w:rsidR="00170CA7" w:rsidRDefault="00170CA7" w:rsidP="00170CA7">
      <w:pPr>
        <w:pStyle w:val="20"/>
        <w:shd w:val="clear" w:color="auto" w:fill="auto"/>
        <w:spacing w:line="470" w:lineRule="exact"/>
        <w:ind w:left="240" w:right="580" w:firstLine="680"/>
        <w:jc w:val="both"/>
      </w:pPr>
      <w: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170CA7" w:rsidRDefault="00170CA7" w:rsidP="00170CA7">
      <w:pPr>
        <w:pStyle w:val="20"/>
        <w:shd w:val="clear" w:color="auto" w:fill="auto"/>
        <w:spacing w:line="470" w:lineRule="exact"/>
        <w:ind w:left="240" w:right="580" w:firstLine="680"/>
        <w:jc w:val="both"/>
      </w:pPr>
      <w: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70CA7" w:rsidRDefault="00170CA7" w:rsidP="00170CA7">
      <w:pPr>
        <w:pStyle w:val="20"/>
        <w:shd w:val="clear" w:color="auto" w:fill="auto"/>
        <w:spacing w:line="470" w:lineRule="exact"/>
        <w:ind w:left="240" w:right="580" w:firstLine="680"/>
        <w:jc w:val="both"/>
      </w:pPr>
      <w: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70CA7" w:rsidRDefault="00170CA7" w:rsidP="00170CA7">
      <w:pPr>
        <w:pStyle w:val="20"/>
        <w:shd w:val="clear" w:color="auto" w:fill="auto"/>
        <w:spacing w:line="470" w:lineRule="exact"/>
        <w:ind w:left="240" w:right="580" w:firstLine="680"/>
        <w:jc w:val="both"/>
      </w:pPr>
      <w: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170CA7" w:rsidRDefault="00170CA7" w:rsidP="00170CA7">
      <w:pPr>
        <w:pStyle w:val="20"/>
        <w:shd w:val="clear" w:color="auto" w:fill="auto"/>
        <w:spacing w:line="470" w:lineRule="exact"/>
        <w:ind w:left="240" w:right="580" w:firstLine="680"/>
        <w:jc w:val="both"/>
      </w:pPr>
      <w: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w:t>
      </w:r>
      <w:r>
        <w:lastRenderedPageBreak/>
        <w:t>человека;</w:t>
      </w:r>
    </w:p>
    <w:p w:rsidR="00170CA7" w:rsidRDefault="00170CA7" w:rsidP="00170CA7">
      <w:pPr>
        <w:pStyle w:val="20"/>
        <w:shd w:val="clear" w:color="auto" w:fill="auto"/>
        <w:spacing w:line="470" w:lineRule="exact"/>
        <w:ind w:left="260" w:right="560" w:firstLine="700"/>
        <w:jc w:val="both"/>
      </w:pPr>
      <w: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70CA7" w:rsidRDefault="00170CA7" w:rsidP="00170CA7">
      <w:pPr>
        <w:pStyle w:val="20"/>
        <w:shd w:val="clear" w:color="auto" w:fill="auto"/>
        <w:spacing w:line="470" w:lineRule="exact"/>
        <w:ind w:left="260" w:right="560" w:firstLine="700"/>
        <w:jc w:val="both"/>
      </w:pPr>
      <w:r>
        <w:t>для слепых и слабовидящих обучающихся: умение использовать рельефно точечную систему обозначений Л. Брайля для записи химических формул.</w:t>
      </w:r>
    </w:p>
    <w:p w:rsidR="00A1783B" w:rsidRDefault="00A1783B">
      <w:bookmarkStart w:id="0" w:name="_GoBack"/>
      <w:bookmarkEnd w:id="0"/>
    </w:p>
    <w:sectPr w:rsidR="00A178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170CA7">
    <w:pPr>
      <w:rPr>
        <w:sz w:val="2"/>
        <w:szCs w:val="2"/>
      </w:rPr>
    </w:pPr>
    <w:r>
      <w:rPr>
        <w:noProof/>
        <w:lang w:bidi="ar-SA"/>
      </w:rPr>
      <mc:AlternateContent>
        <mc:Choice Requires="wps">
          <w:drawing>
            <wp:anchor distT="0" distB="0" distL="63500" distR="63500" simplePos="0" relativeHeight="251661312"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170CA7">
                          <w:pPr>
                            <w:pStyle w:val="a4"/>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28" type="#_x0000_t202" style="position:absolute;margin-left:70.45pt;margin-top:809.55pt;width:48.8pt;height:8.2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" filled="f" stroked="f">
              <v:textbox style="mso-fit-shape-to-text:t" inset="0,0,0,0">
                <w:txbxContent>
                  <w:p w:rsidR="0020701B" w:rsidRDefault="00170CA7">
                    <w:pPr>
                      <w:pStyle w:val="a4"/>
                      <w:shd w:val="clear" w:color="auto" w:fill="auto"/>
                      <w:spacing w:line="240" w:lineRule="auto"/>
                    </w:pPr>
                    <w:r>
                      <w:t>Программа - 03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170CA7">
    <w:pPr>
      <w:rPr>
        <w:sz w:val="2"/>
        <w:szCs w:val="2"/>
      </w:rPr>
    </w:pPr>
    <w:r>
      <w:rPr>
        <w:noProof/>
        <w:lang w:bidi="ar-SA"/>
      </w:rPr>
      <mc:AlternateContent>
        <mc:Choice Requires="wps">
          <w:drawing>
            <wp:anchor distT="0" distB="0" distL="63500" distR="63500" simplePos="0" relativeHeight="251662336"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170CA7">
                          <w:pPr>
                            <w:pStyle w:val="a4"/>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29" type="#_x0000_t202" style="position:absolute;margin-left:70.45pt;margin-top:809.55pt;width:48.8pt;height:8.2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" filled="f" stroked="f">
              <v:textbox style="mso-fit-shape-to-text:t" inset="0,0,0,0">
                <w:txbxContent>
                  <w:p w:rsidR="0020701B" w:rsidRDefault="00170CA7">
                    <w:pPr>
                      <w:pStyle w:val="a4"/>
                      <w:shd w:val="clear" w:color="auto" w:fill="auto"/>
                      <w:spacing w:line="240" w:lineRule="auto"/>
                    </w:pPr>
                    <w:r>
                      <w:t>Программа - 03</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170CA7">
    <w:pPr>
      <w:rPr>
        <w:sz w:val="2"/>
        <w:szCs w:val="2"/>
      </w:rPr>
    </w:pPr>
    <w:r>
      <w:rPr>
        <w:noProof/>
        <w:lang w:bidi="ar-SA"/>
      </w:rPr>
      <mc:AlternateContent>
        <mc:Choice Requires="wps">
          <w:drawing>
            <wp:anchor distT="0" distB="0" distL="63500" distR="63500" simplePos="0" relativeHeight="251664384" behindDoc="1" locked="0" layoutInCell="1" allowOverlap="1">
              <wp:simplePos x="0" y="0"/>
              <wp:positionH relativeFrom="page">
                <wp:posOffset>1296670</wp:posOffset>
              </wp:positionH>
              <wp:positionV relativeFrom="page">
                <wp:posOffset>9765030</wp:posOffset>
              </wp:positionV>
              <wp:extent cx="4785360" cy="153035"/>
              <wp:effectExtent l="1270" t="1905" r="4445"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170CA7">
                          <w:pPr>
                            <w:pStyle w:val="a4"/>
                            <w:shd w:val="clear" w:color="auto" w:fill="auto"/>
                            <w:spacing w:line="240" w:lineRule="auto"/>
                          </w:pPr>
                          <w:r>
                            <w:rPr>
                              <w:rStyle w:val="TimesNewRoman105pt"/>
                              <w:rFonts w:eastAsia="Cambria"/>
                            </w:rPr>
                            <w:t>Исследование разности потенциалов между п</w:t>
                          </w:r>
                          <w:r>
                            <w:rPr>
                              <w:rStyle w:val="TimesNewRoman105pt"/>
                              <w:rFonts w:eastAsia="Cambria"/>
                            </w:rPr>
                            <w:t>олюсами источника тока от силы</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31" type="#_x0000_t202" style="position:absolute;margin-left:102.1pt;margin-top:768.9pt;width:376.8pt;height:12.0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" filled="f" stroked="f">
              <v:textbox style="mso-fit-shape-to-text:t" inset="0,0,0,0">
                <w:txbxContent>
                  <w:p w:rsidR="0020701B" w:rsidRDefault="00170CA7">
                    <w:pPr>
                      <w:pStyle w:val="a4"/>
                      <w:shd w:val="clear" w:color="auto" w:fill="auto"/>
                      <w:spacing w:line="240" w:lineRule="auto"/>
                    </w:pPr>
                    <w:r>
                      <w:rPr>
                        <w:rStyle w:val="TimesNewRoman105pt"/>
                        <w:rFonts w:eastAsia="Cambria"/>
                      </w:rPr>
                      <w:t>Исследование разности потенциалов между п</w:t>
                    </w:r>
                    <w:r>
                      <w:rPr>
                        <w:rStyle w:val="TimesNewRoman105pt"/>
                        <w:rFonts w:eastAsia="Cambria"/>
                      </w:rPr>
                      <w:t>олюсами источника тока от силы</w:t>
                    </w:r>
                  </w:p>
                </w:txbxContent>
              </v:textbox>
              <w10:wrap anchorx="page" anchory="page"/>
            </v:shape>
          </w:pict>
        </mc:Fallback>
      </mc:AlternateContent>
    </w:r>
    <w:r>
      <w:rPr>
        <w:noProof/>
        <w:lang w:bidi="ar-SA"/>
      </w:rPr>
      <mc:AlternateContent>
        <mc:Choice Requires="wps">
          <w:drawing>
            <wp:anchor distT="0" distB="0" distL="63500" distR="63500" simplePos="0" relativeHeight="251665408" behindDoc="1" locked="0" layoutInCell="1" allowOverlap="1">
              <wp:simplePos x="0" y="0"/>
              <wp:positionH relativeFrom="page">
                <wp:posOffset>869950</wp:posOffset>
              </wp:positionH>
              <wp:positionV relativeFrom="page">
                <wp:posOffset>10325735</wp:posOffset>
              </wp:positionV>
              <wp:extent cx="619760" cy="104140"/>
              <wp:effectExtent l="3175" t="635"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170CA7">
                          <w:pPr>
                            <w:pStyle w:val="a4"/>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7" o:spid="_x0000_s1032" type="#_x0000_t202" style="position:absolute;margin-left:68.5pt;margin-top:813.05pt;width:48.8pt;height:8.2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" filled="f" stroked="f">
              <v:textbox style="mso-fit-shape-to-text:t" inset="0,0,0,0">
                <w:txbxContent>
                  <w:p w:rsidR="0020701B" w:rsidRDefault="00170CA7">
                    <w:pPr>
                      <w:pStyle w:val="a4"/>
                      <w:shd w:val="clear" w:color="auto" w:fill="auto"/>
                      <w:spacing w:line="240" w:lineRule="auto"/>
                    </w:pPr>
                    <w:r>
                      <w:t>Программа - 03</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170CA7">
    <w:pPr>
      <w:rPr>
        <w:sz w:val="2"/>
        <w:szCs w:val="2"/>
      </w:rPr>
    </w:pPr>
    <w:r>
      <w:rPr>
        <w:noProof/>
        <w:lang w:bidi="ar-SA"/>
      </w:rPr>
      <mc:AlternateContent>
        <mc:Choice Requires="wps">
          <w:drawing>
            <wp:anchor distT="0" distB="0" distL="63500" distR="63500" simplePos="0" relativeHeight="251668480"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170CA7">
                          <w:pPr>
                            <w:pStyle w:val="a4"/>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35" type="#_x0000_t202" style="position:absolute;margin-left:70.45pt;margin-top:809.55pt;width:48.8pt;height:8.2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" filled="f" stroked="f">
              <v:textbox style="mso-fit-shape-to-text:t" inset="0,0,0,0">
                <w:txbxContent>
                  <w:p w:rsidR="0020701B" w:rsidRDefault="00170CA7">
                    <w:pPr>
                      <w:pStyle w:val="a4"/>
                      <w:shd w:val="clear" w:color="auto" w:fill="auto"/>
                      <w:spacing w:line="240" w:lineRule="auto"/>
                    </w:pPr>
                    <w:r>
                      <w:t>Программа - 03</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170CA7">
    <w:pPr>
      <w:rPr>
        <w:sz w:val="2"/>
        <w:szCs w:val="2"/>
      </w:rPr>
    </w:pPr>
    <w:r>
      <w:rPr>
        <w:noProof/>
        <w:lang w:bidi="ar-SA"/>
      </w:rPr>
      <mc:AlternateContent>
        <mc:Choice Requires="wps">
          <w:drawing>
            <wp:anchor distT="0" distB="0" distL="63500" distR="63500" simplePos="0" relativeHeight="251669504"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170CA7">
                          <w:pPr>
                            <w:pStyle w:val="a4"/>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36" type="#_x0000_t202" style="position:absolute;margin-left:70.45pt;margin-top:809.55pt;width:48.8pt;height:8.2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" filled="f" stroked="f">
              <v:textbox style="mso-fit-shape-to-text:t" inset="0,0,0,0">
                <w:txbxContent>
                  <w:p w:rsidR="0020701B" w:rsidRDefault="00170CA7">
                    <w:pPr>
                      <w:pStyle w:val="a4"/>
                      <w:shd w:val="clear" w:color="auto" w:fill="auto"/>
                      <w:spacing w:line="240" w:lineRule="auto"/>
                    </w:pPr>
                    <w:r>
                      <w:t>Программа - 03</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170CA7">
    <w:pPr>
      <w:rPr>
        <w:sz w:val="2"/>
        <w:szCs w:val="2"/>
      </w:rPr>
    </w:pPr>
    <w:r>
      <w:rPr>
        <w:noProof/>
        <w:lang w:bidi="ar-SA"/>
      </w:rPr>
      <mc:AlternateContent>
        <mc:Choice Requires="wps">
          <w:drawing>
            <wp:anchor distT="0" distB="0" distL="63500" distR="63500" simplePos="0" relativeHeight="251671552" behindDoc="1" locked="0" layoutInCell="1" allowOverlap="1">
              <wp:simplePos x="0" y="0"/>
              <wp:positionH relativeFrom="page">
                <wp:posOffset>812800</wp:posOffset>
              </wp:positionH>
              <wp:positionV relativeFrom="page">
                <wp:posOffset>10135235</wp:posOffset>
              </wp:positionV>
              <wp:extent cx="619760" cy="104140"/>
              <wp:effectExtent l="3175" t="635"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170CA7">
                          <w:pPr>
                            <w:pStyle w:val="a4"/>
                            <w:shd w:val="clear" w:color="auto" w:fill="auto"/>
                            <w:spacing w:line="240" w:lineRule="auto"/>
                          </w:pPr>
                          <w:r>
                            <w:t>Программа - 07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38" type="#_x0000_t202" style="position:absolute;margin-left:64pt;margin-top:798.05pt;width:48.8pt;height:8.2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" filled="f" stroked="f">
              <v:textbox style="mso-fit-shape-to-text:t" inset="0,0,0,0">
                <w:txbxContent>
                  <w:p w:rsidR="0020701B" w:rsidRDefault="00170CA7">
                    <w:pPr>
                      <w:pStyle w:val="a4"/>
                      <w:shd w:val="clear" w:color="auto" w:fill="auto"/>
                      <w:spacing w:line="240" w:lineRule="auto"/>
                    </w:pPr>
                    <w:r>
                      <w:t>Программа - 07</w:t>
                    </w:r>
                  </w:p>
                </w:txbxContent>
              </v:textbox>
              <w10:wrap anchorx="page" anchory="pag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170CA7">
    <w:pPr>
      <w:rPr>
        <w:sz w:val="2"/>
        <w:szCs w:val="2"/>
      </w:rPr>
    </w:pPr>
    <w:r>
      <w:rPr>
        <w:noProof/>
        <w:lang w:bidi="ar-SA"/>
      </w:rPr>
      <mc:AlternateContent>
        <mc:Choice Requires="wps">
          <w:drawing>
            <wp:anchor distT="0" distB="0" distL="63500" distR="63500" simplePos="0" relativeHeight="251659264" behindDoc="1" locked="0" layoutInCell="1" allowOverlap="1">
              <wp:simplePos x="0" y="0"/>
              <wp:positionH relativeFrom="page">
                <wp:posOffset>3918585</wp:posOffset>
              </wp:positionH>
              <wp:positionV relativeFrom="page">
                <wp:posOffset>427990</wp:posOffset>
              </wp:positionV>
              <wp:extent cx="210185" cy="160655"/>
              <wp:effectExtent l="3810" t="0" r="0" b="190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170CA7">
                          <w:pPr>
                            <w:pStyle w:val="a4"/>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126</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 o:spid="_x0000_s1026" type="#_x0000_t202" style="position:absolute;margin-left:308.55pt;margin-top:33.7pt;width:16.5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" filled="f" stroked="f">
              <v:textbox style="mso-fit-shape-to-text:t" inset="0,0,0,0">
                <w:txbxContent>
                  <w:p w:rsidR="0020701B" w:rsidRDefault="00170CA7">
                    <w:pPr>
                      <w:pStyle w:val="a4"/>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126</w:t>
                    </w:r>
                    <w:r>
                      <w:rPr>
                        <w:rStyle w:val="TimesNewRoman11pt"/>
                        <w:rFonts w:eastAsia="Cambria"/>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170CA7">
    <w:pPr>
      <w:rPr>
        <w:sz w:val="2"/>
        <w:szCs w:val="2"/>
      </w:rPr>
    </w:pPr>
    <w:r>
      <w:rPr>
        <w:noProof/>
        <w:lang w:bidi="ar-SA"/>
      </w:rPr>
      <mc:AlternateContent>
        <mc:Choice Requires="wps">
          <w:drawing>
            <wp:anchor distT="0" distB="0" distL="63500" distR="63500" simplePos="0" relativeHeight="251660288" behindDoc="1" locked="0" layoutInCell="1" allowOverlap="1">
              <wp:simplePos x="0" y="0"/>
              <wp:positionH relativeFrom="page">
                <wp:posOffset>3918585</wp:posOffset>
              </wp:positionH>
              <wp:positionV relativeFrom="page">
                <wp:posOffset>427990</wp:posOffset>
              </wp:positionV>
              <wp:extent cx="210185" cy="160655"/>
              <wp:effectExtent l="3810" t="0" r="0" b="190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170CA7">
                          <w:pPr>
                            <w:pStyle w:val="a4"/>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5</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27" type="#_x0000_t202" style="position:absolute;margin-left:308.55pt;margin-top:33.7pt;width:16.55pt;height:12.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" filled="f" stroked="f">
              <v:textbox style="mso-fit-shape-to-text:t" inset="0,0,0,0">
                <w:txbxContent>
                  <w:p w:rsidR="0020701B" w:rsidRDefault="00170CA7">
                    <w:pPr>
                      <w:pStyle w:val="a4"/>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5</w:t>
                    </w:r>
                    <w:r>
                      <w:rPr>
                        <w:rStyle w:val="TimesNewRoman11pt"/>
                        <w:rFonts w:eastAsia="Cambria"/>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170CA7">
    <w:pPr>
      <w:rPr>
        <w:sz w:val="2"/>
        <w:szCs w:val="2"/>
      </w:rPr>
    </w:pPr>
    <w:r>
      <w:rPr>
        <w:noProof/>
        <w:lang w:bidi="ar-SA"/>
      </w:rPr>
      <mc:AlternateContent>
        <mc:Choice Requires="wps">
          <w:drawing>
            <wp:anchor distT="0" distB="0" distL="63500" distR="63500" simplePos="0" relativeHeight="251663360" behindDoc="1" locked="0" layoutInCell="1" allowOverlap="1">
              <wp:simplePos x="0" y="0"/>
              <wp:positionH relativeFrom="page">
                <wp:posOffset>3811270</wp:posOffset>
              </wp:positionH>
              <wp:positionV relativeFrom="page">
                <wp:posOffset>718820</wp:posOffset>
              </wp:positionV>
              <wp:extent cx="200660" cy="153035"/>
              <wp:effectExtent l="1270" t="4445" r="0" b="444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170CA7">
                          <w:pPr>
                            <w:pStyle w:val="a4"/>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150</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30" type="#_x0000_t202" style="position:absolute;margin-left:300.1pt;margin-top:56.6pt;width:15.8pt;height:12.0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" filled="f" stroked="f">
              <v:textbox style="mso-fit-shape-to-text:t" inset="0,0,0,0">
                <w:txbxContent>
                  <w:p w:rsidR="0020701B" w:rsidRDefault="00170CA7">
                    <w:pPr>
                      <w:pStyle w:val="a4"/>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150</w:t>
                    </w:r>
                    <w:r>
                      <w:rPr>
                        <w:rStyle w:val="TimesNewRoman105pt"/>
                        <w:rFonts w:eastAsia="Cambria"/>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170CA7">
    <w:pPr>
      <w:rPr>
        <w:sz w:val="2"/>
        <w:szCs w:val="2"/>
      </w:rPr>
    </w:pPr>
    <w:r>
      <w:rPr>
        <w:noProof/>
        <w:lang w:bidi="ar-SA"/>
      </w:rPr>
      <mc:AlternateContent>
        <mc:Choice Requires="wps">
          <w:drawing>
            <wp:anchor distT="0" distB="0" distL="63500" distR="63500" simplePos="0" relativeHeight="251666432" behindDoc="1" locked="0" layoutInCell="1" allowOverlap="1">
              <wp:simplePos x="0" y="0"/>
              <wp:positionH relativeFrom="page">
                <wp:posOffset>3918585</wp:posOffset>
              </wp:positionH>
              <wp:positionV relativeFrom="page">
                <wp:posOffset>427990</wp:posOffset>
              </wp:positionV>
              <wp:extent cx="210185" cy="160655"/>
              <wp:effectExtent l="3810" t="0" r="0" b="190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170CA7">
                          <w:pPr>
                            <w:pStyle w:val="a4"/>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132</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33" type="#_x0000_t202" style="position:absolute;margin-left:308.55pt;margin-top:33.7pt;width:16.55pt;height:12.6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" filled="f" stroked="f">
              <v:textbox style="mso-fit-shape-to-text:t" inset="0,0,0,0">
                <w:txbxContent>
                  <w:p w:rsidR="0020701B" w:rsidRDefault="00170CA7">
                    <w:pPr>
                      <w:pStyle w:val="a4"/>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132</w:t>
                    </w:r>
                    <w:r>
                      <w:rPr>
                        <w:rStyle w:val="TimesNewRoman11pt"/>
                        <w:rFonts w:eastAsia="Cambria"/>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170CA7">
    <w:pPr>
      <w:rPr>
        <w:sz w:val="2"/>
        <w:szCs w:val="2"/>
      </w:rPr>
    </w:pPr>
    <w:r>
      <w:rPr>
        <w:noProof/>
        <w:lang w:bidi="ar-SA"/>
      </w:rPr>
      <mc:AlternateContent>
        <mc:Choice Requires="wps">
          <w:drawing>
            <wp:anchor distT="0" distB="0" distL="63500" distR="63500" simplePos="0" relativeHeight="251667456" behindDoc="1" locked="0" layoutInCell="1" allowOverlap="1">
              <wp:simplePos x="0" y="0"/>
              <wp:positionH relativeFrom="page">
                <wp:posOffset>3918585</wp:posOffset>
              </wp:positionH>
              <wp:positionV relativeFrom="page">
                <wp:posOffset>427990</wp:posOffset>
              </wp:positionV>
              <wp:extent cx="210185" cy="160655"/>
              <wp:effectExtent l="3810" t="0" r="0" b="190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170CA7">
                          <w:pPr>
                            <w:pStyle w:val="a4"/>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30</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34" type="#_x0000_t202" style="position:absolute;margin-left:308.55pt;margin-top:33.7pt;width:16.55pt;height:12.65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" filled="f" stroked="f">
              <v:textbox style="mso-fit-shape-to-text:t" inset="0,0,0,0">
                <w:txbxContent>
                  <w:p w:rsidR="0020701B" w:rsidRDefault="00170CA7">
                    <w:pPr>
                      <w:pStyle w:val="a4"/>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30</w:t>
                    </w:r>
                    <w:r>
                      <w:rPr>
                        <w:rStyle w:val="TimesNewRoman11pt"/>
                        <w:rFonts w:eastAsia="Cambria"/>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170CA7">
    <w:pPr>
      <w:rPr>
        <w:sz w:val="2"/>
        <w:szCs w:val="2"/>
      </w:rPr>
    </w:pPr>
    <w:r>
      <w:rPr>
        <w:noProof/>
        <w:lang w:bidi="ar-SA"/>
      </w:rPr>
      <mc:AlternateContent>
        <mc:Choice Requires="wps">
          <w:drawing>
            <wp:anchor distT="0" distB="0" distL="63500" distR="63500" simplePos="0" relativeHeight="251670528" behindDoc="1" locked="0" layoutInCell="1" allowOverlap="1">
              <wp:simplePos x="0" y="0"/>
              <wp:positionH relativeFrom="page">
                <wp:posOffset>3759835</wp:posOffset>
              </wp:positionH>
              <wp:positionV relativeFrom="page">
                <wp:posOffset>527685</wp:posOffset>
              </wp:positionV>
              <wp:extent cx="200660" cy="153035"/>
              <wp:effectExtent l="0" t="3810" r="190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170CA7">
                          <w:pPr>
                            <w:pStyle w:val="a4"/>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6</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37" type="#_x0000_t202" style="position:absolute;margin-left:296.05pt;margin-top:41.55pt;width:15.8pt;height:12.05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" filled="f" stroked="f">
              <v:textbox style="mso-fit-shape-to-text:t" inset="0,0,0,0">
                <w:txbxContent>
                  <w:p w:rsidR="0020701B" w:rsidRDefault="00170CA7">
                    <w:pPr>
                      <w:pStyle w:val="a4"/>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6</w:t>
                    </w:r>
                    <w:r>
                      <w:rPr>
                        <w:rStyle w:val="TimesNewRoman105pt"/>
                        <w:rFonts w:eastAsia="Cambria"/>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2CE8"/>
    <w:multiLevelType w:val="multilevel"/>
    <w:tmpl w:val="E118DA86"/>
    <w:lvl w:ilvl="0">
      <w:start w:val="1"/>
      <w:numFmt w:val="decimal"/>
      <w:lvlText w:val="11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A674A3"/>
    <w:multiLevelType w:val="multilevel"/>
    <w:tmpl w:val="AB94DDAC"/>
    <w:lvl w:ilvl="0">
      <w:start w:val="2"/>
      <w:numFmt w:val="decimal"/>
      <w:lvlText w:val="11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4C0980"/>
    <w:multiLevelType w:val="multilevel"/>
    <w:tmpl w:val="47364EEC"/>
    <w:lvl w:ilvl="0">
      <w:start w:val="1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C6261C"/>
    <w:multiLevelType w:val="multilevel"/>
    <w:tmpl w:val="5818E570"/>
    <w:lvl w:ilvl="0">
      <w:start w:val="1"/>
      <w:numFmt w:val="decimal"/>
      <w:lvlText w:val="117.8.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2B4E85"/>
    <w:multiLevelType w:val="multilevel"/>
    <w:tmpl w:val="25F225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89C24A6"/>
    <w:multiLevelType w:val="multilevel"/>
    <w:tmpl w:val="7C788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1F8430A"/>
    <w:multiLevelType w:val="multilevel"/>
    <w:tmpl w:val="31B2D750"/>
    <w:lvl w:ilvl="0">
      <w:start w:val="1"/>
      <w:numFmt w:val="decimal"/>
      <w:lvlText w:val="11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6256112"/>
    <w:multiLevelType w:val="multilevel"/>
    <w:tmpl w:val="92ECD580"/>
    <w:lvl w:ilvl="0">
      <w:start w:val="1"/>
      <w:numFmt w:val="decimal"/>
      <w:lvlText w:val="117.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B402C07"/>
    <w:multiLevelType w:val="multilevel"/>
    <w:tmpl w:val="6D1678B2"/>
    <w:lvl w:ilvl="0">
      <w:start w:val="1"/>
      <w:numFmt w:val="decimal"/>
      <w:lvlText w:val="117.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8"/>
  </w:num>
  <w:num w:numId="4">
    <w:abstractNumId w:val="6"/>
  </w:num>
  <w:num w:numId="5">
    <w:abstractNumId w:val="7"/>
  </w:num>
  <w:num w:numId="6">
    <w:abstractNumId w:val="1"/>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268"/>
    <w:rsid w:val="00170CA7"/>
    <w:rsid w:val="00A1783B"/>
    <w:rsid w:val="00E96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70CA7"/>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sid w:val="00170CA7"/>
    <w:rPr>
      <w:rFonts w:ascii="Cambria" w:eastAsia="Cambria" w:hAnsi="Cambria" w:cs="Cambria"/>
      <w:sz w:val="14"/>
      <w:szCs w:val="14"/>
      <w:shd w:val="clear" w:color="auto" w:fill="FFFFFF"/>
    </w:rPr>
  </w:style>
  <w:style w:type="paragraph" w:customStyle="1" w:styleId="a4">
    <w:name w:val="Колонтитул"/>
    <w:basedOn w:val="a"/>
    <w:link w:val="a3"/>
    <w:rsid w:val="00170CA7"/>
    <w:pPr>
      <w:shd w:val="clear" w:color="auto" w:fill="FFFFFF"/>
      <w:spacing w:line="0" w:lineRule="atLeast"/>
    </w:pPr>
    <w:rPr>
      <w:rFonts w:ascii="Cambria" w:eastAsia="Cambria" w:hAnsi="Cambria" w:cs="Cambria"/>
      <w:color w:val="auto"/>
      <w:sz w:val="14"/>
      <w:szCs w:val="14"/>
      <w:lang w:eastAsia="en-US" w:bidi="ar-SA"/>
    </w:rPr>
  </w:style>
  <w:style w:type="character" w:customStyle="1" w:styleId="2">
    <w:name w:val="Основной текст (2)_"/>
    <w:basedOn w:val="a0"/>
    <w:link w:val="20"/>
    <w:rsid w:val="00170CA7"/>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170CA7"/>
    <w:pPr>
      <w:shd w:val="clear" w:color="auto" w:fill="FFFFFF"/>
      <w:spacing w:line="0" w:lineRule="atLeast"/>
    </w:pPr>
    <w:rPr>
      <w:rFonts w:ascii="Times New Roman" w:eastAsia="Times New Roman" w:hAnsi="Times New Roman" w:cs="Times New Roman"/>
      <w:color w:val="auto"/>
      <w:sz w:val="26"/>
      <w:szCs w:val="26"/>
      <w:lang w:eastAsia="en-US" w:bidi="ar-SA"/>
    </w:rPr>
  </w:style>
  <w:style w:type="character" w:customStyle="1" w:styleId="TimesNewRoman11pt">
    <w:name w:val="Колонтитул + Times New Roman;11 pt"/>
    <w:basedOn w:val="a3"/>
    <w:rsid w:val="00170CA7"/>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TimesNewRoman105pt">
    <w:name w:val="Колонтитул + Times New Roman;10;5 pt;Полужирный"/>
    <w:basedOn w:val="a3"/>
    <w:rsid w:val="00170CA7"/>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211pt">
    <w:name w:val="Основной текст (2) + 11 pt;Полужирный"/>
    <w:basedOn w:val="2"/>
    <w:rsid w:val="00170CA7"/>
    <w:rPr>
      <w:rFonts w:ascii="Times New Roman" w:eastAsia="Times New Roman" w:hAnsi="Times New Roman" w:cs="Times New Roman"/>
      <w:b/>
      <w:bCs/>
      <w:color w:val="000000"/>
      <w:spacing w:val="0"/>
      <w:w w:val="100"/>
      <w:position w:val="0"/>
      <w:sz w:val="22"/>
      <w:szCs w:val="22"/>
      <w:shd w:val="clear" w:color="auto" w:fill="FFFFFF"/>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70CA7"/>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sid w:val="00170CA7"/>
    <w:rPr>
      <w:rFonts w:ascii="Cambria" w:eastAsia="Cambria" w:hAnsi="Cambria" w:cs="Cambria"/>
      <w:sz w:val="14"/>
      <w:szCs w:val="14"/>
      <w:shd w:val="clear" w:color="auto" w:fill="FFFFFF"/>
    </w:rPr>
  </w:style>
  <w:style w:type="paragraph" w:customStyle="1" w:styleId="a4">
    <w:name w:val="Колонтитул"/>
    <w:basedOn w:val="a"/>
    <w:link w:val="a3"/>
    <w:rsid w:val="00170CA7"/>
    <w:pPr>
      <w:shd w:val="clear" w:color="auto" w:fill="FFFFFF"/>
      <w:spacing w:line="0" w:lineRule="atLeast"/>
    </w:pPr>
    <w:rPr>
      <w:rFonts w:ascii="Cambria" w:eastAsia="Cambria" w:hAnsi="Cambria" w:cs="Cambria"/>
      <w:color w:val="auto"/>
      <w:sz w:val="14"/>
      <w:szCs w:val="14"/>
      <w:lang w:eastAsia="en-US" w:bidi="ar-SA"/>
    </w:rPr>
  </w:style>
  <w:style w:type="character" w:customStyle="1" w:styleId="2">
    <w:name w:val="Основной текст (2)_"/>
    <w:basedOn w:val="a0"/>
    <w:link w:val="20"/>
    <w:rsid w:val="00170CA7"/>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170CA7"/>
    <w:pPr>
      <w:shd w:val="clear" w:color="auto" w:fill="FFFFFF"/>
      <w:spacing w:line="0" w:lineRule="atLeast"/>
    </w:pPr>
    <w:rPr>
      <w:rFonts w:ascii="Times New Roman" w:eastAsia="Times New Roman" w:hAnsi="Times New Roman" w:cs="Times New Roman"/>
      <w:color w:val="auto"/>
      <w:sz w:val="26"/>
      <w:szCs w:val="26"/>
      <w:lang w:eastAsia="en-US" w:bidi="ar-SA"/>
    </w:rPr>
  </w:style>
  <w:style w:type="character" w:customStyle="1" w:styleId="TimesNewRoman11pt">
    <w:name w:val="Колонтитул + Times New Roman;11 pt"/>
    <w:basedOn w:val="a3"/>
    <w:rsid w:val="00170CA7"/>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TimesNewRoman105pt">
    <w:name w:val="Колонтитул + Times New Roman;10;5 pt;Полужирный"/>
    <w:basedOn w:val="a3"/>
    <w:rsid w:val="00170CA7"/>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211pt">
    <w:name w:val="Основной текст (2) + 11 pt;Полужирный"/>
    <w:basedOn w:val="2"/>
    <w:rsid w:val="00170CA7"/>
    <w:rPr>
      <w:rFonts w:ascii="Times New Roman" w:eastAsia="Times New Roman" w:hAnsi="Times New Roman" w:cs="Times New Roman"/>
      <w:b/>
      <w:bCs/>
      <w:color w:val="000000"/>
      <w:spacing w:val="0"/>
      <w:w w:val="100"/>
      <w:position w:val="0"/>
      <w:sz w:val="22"/>
      <w:szCs w:val="22"/>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7668</Words>
  <Characters>43712</Characters>
  <Application>Microsoft Office Word</Application>
  <DocSecurity>0</DocSecurity>
  <Lines>364</Lines>
  <Paragraphs>102</Paragraphs>
  <ScaleCrop>false</ScaleCrop>
  <Company>SPecialiST RePack</Company>
  <LinksUpToDate>false</LinksUpToDate>
  <CharactersWithSpaces>51278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dc:creator>
  <cp:keywords/>
  <dc:description/>
  <cp:lastModifiedBy>ivano</cp:lastModifiedBy>
  <cp:revision>2</cp:revision>
  <dcterms:created xsi:type="dcterms:W3CDTF">2023-09-09T11:38:00Z</dcterms:created>
  <dcterms:modified xsi:type="dcterms:W3CDTF">2023-09-09T11:38:00Z</dcterms:modified>
</cp:coreProperties>
</file>