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0B" w:rsidRDefault="00170701" w:rsidP="0091182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64350" cy="9737596"/>
            <wp:effectExtent l="19050" t="0" r="0" b="0"/>
            <wp:docPr id="3" name="Рисунок 3" descr="C:\Users\ИБР\Desktop\положения НИСОШ 01.2020г\положения со сканами 01.20г\20200117_104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БР\Desktop\положения НИСОШ 01.2020г\положения со сканами 01.20г\20200117_1047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0" cy="9737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0701" w:rsidRDefault="00170701" w:rsidP="0091182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701" w:rsidRDefault="00170701" w:rsidP="0091182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701" w:rsidRPr="00A76343" w:rsidRDefault="00170701" w:rsidP="0017070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0B" w:rsidRPr="00A76343" w:rsidRDefault="00DA580B" w:rsidP="00170701">
      <w:pPr>
        <w:shd w:val="clear" w:color="auto" w:fill="FFFFFF"/>
        <w:spacing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</w:t>
      </w:r>
    </w:p>
    <w:p w:rsidR="00DA580B" w:rsidRPr="00A76343" w:rsidRDefault="00DA580B" w:rsidP="00170701">
      <w:pPr>
        <w:shd w:val="clear" w:color="auto" w:fill="FFFFFF"/>
        <w:spacing w:after="120" w:line="240" w:lineRule="auto"/>
        <w:ind w:left="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</w:t>
      </w:r>
      <w:r w:rsidR="00911829"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работ</w:t>
      </w:r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982F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русскому языку</w:t>
      </w:r>
      <w:r w:rsidR="00982F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ученик</w:t>
      </w:r>
      <w:proofErr w:type="gramStart"/>
      <w:r w:rsidR="00982F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а(</w:t>
      </w:r>
      <w:proofErr w:type="spellStart"/>
      <w:proofErr w:type="gramEnd"/>
      <w:r w:rsidR="00982F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цы</w:t>
      </w:r>
      <w:proofErr w:type="spellEnd"/>
      <w:r w:rsidR="00982F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2</w:t>
      </w:r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класса</w:t>
      </w:r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911829"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МБОУ «</w:t>
      </w:r>
      <w:proofErr w:type="spellStart"/>
      <w:r w:rsidR="00911829"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Ново-Идинская</w:t>
      </w:r>
      <w:proofErr w:type="spellEnd"/>
      <w:r w:rsidR="00911829"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СОШ»</w:t>
      </w:r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Иванова Сергея.</w:t>
      </w:r>
    </w:p>
    <w:p w:rsidR="00DA580B" w:rsidRPr="00A76343" w:rsidRDefault="00DA580B" w:rsidP="00170701">
      <w:pPr>
        <w:shd w:val="clear" w:color="auto" w:fill="FFFFFF"/>
        <w:spacing w:after="135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подписи рабочей тетради по английскому языку в 5-11 классах следует оформлять по следующему образцу:</w:t>
      </w:r>
    </w:p>
    <w:p w:rsidR="00DA580B" w:rsidRPr="00982FCC" w:rsidRDefault="00DA580B" w:rsidP="00170701">
      <w:pPr>
        <w:shd w:val="clear" w:color="auto" w:fill="FFFFFF"/>
        <w:spacing w:after="120" w:line="240" w:lineRule="auto"/>
        <w:ind w:left="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English 5</w:t>
      </w:r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form</w:t>
      </w:r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br/>
      </w:r>
      <w:proofErr w:type="spellStart"/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Sedova</w:t>
      </w:r>
      <w:proofErr w:type="spellEnd"/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Elena.</w:t>
      </w:r>
    </w:p>
    <w:p w:rsidR="00DA580B" w:rsidRPr="00A76343" w:rsidRDefault="00DA580B" w:rsidP="00170701">
      <w:pPr>
        <w:shd w:val="clear" w:color="auto" w:fill="FFFFFF"/>
        <w:spacing w:after="135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подписи тетради по английскому языку для контрольных и проверочных работ:</w:t>
      </w:r>
    </w:p>
    <w:p w:rsidR="00DA580B" w:rsidRPr="00A76343" w:rsidRDefault="00DA580B" w:rsidP="00170701">
      <w:pPr>
        <w:shd w:val="clear" w:color="auto" w:fill="FFFFFF"/>
        <w:spacing w:after="120" w:line="240" w:lineRule="auto"/>
        <w:ind w:left="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For tests</w:t>
      </w:r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br/>
        <w:t>English 5</w:t>
      </w:r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form</w:t>
      </w:r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br/>
      </w:r>
      <w:proofErr w:type="spellStart"/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Sedova</w:t>
      </w:r>
      <w:proofErr w:type="spellEnd"/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Elena.</w:t>
      </w:r>
    </w:p>
    <w:p w:rsidR="00DA580B" w:rsidRPr="00A76343" w:rsidRDefault="00DA580B" w:rsidP="00170701">
      <w:pPr>
        <w:shd w:val="clear" w:color="auto" w:fill="FFFFFF"/>
        <w:spacing w:after="135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для обучающихся первого класса подписываются только учителем, а тетради обучающихся 2-11 классов подписываются самими обучающимися.</w:t>
      </w:r>
    </w:p>
    <w:p w:rsidR="00DA580B" w:rsidRPr="00A76343" w:rsidRDefault="00DA580B" w:rsidP="00170701">
      <w:pPr>
        <w:shd w:val="clear" w:color="auto" w:fill="FFFFFF"/>
        <w:spacing w:after="135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Оформление письменных работ по русскому языку.</w:t>
      </w:r>
    </w:p>
    <w:p w:rsidR="00DA580B" w:rsidRPr="00A76343" w:rsidRDefault="00DA580B" w:rsidP="001707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каждой классной (домашней) работы в 1-11 классах следует отступать две строчки (пишем на третьей).</w:t>
      </w:r>
    </w:p>
    <w:p w:rsidR="00DA580B" w:rsidRPr="00A76343" w:rsidRDefault="00DA580B" w:rsidP="001707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оформлении красной строки сделать отступ вправо не менее 1,5 см (на 1-2 пальца). Оформление красной строки должно осуществляться с самого начала оформления текстов с 1-го класса.</w:t>
      </w:r>
    </w:p>
    <w:p w:rsidR="00DA580B" w:rsidRPr="00A76343" w:rsidRDefault="00DA580B" w:rsidP="001707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не пропускать ни одной строки. Необходимо учитывать, что при оформлении письменных работ по русскому языку следует на новой странице писать с самой верхней строки, дописывая до конца страницы, включая последнюю строку.</w:t>
      </w:r>
    </w:p>
    <w:p w:rsidR="00DA580B" w:rsidRPr="00A76343" w:rsidRDefault="00DA580B" w:rsidP="001707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Справа дописывать до конца строки, при этом с 1-го класса учить нормативному переносу слов, используя традиционные </w:t>
      </w:r>
      <w:proofErr w:type="gramStart"/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подходы</w:t>
      </w:r>
      <w:proofErr w:type="gramEnd"/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Необоснованно пустых мест в конце каждой строки быть не должно.</w:t>
      </w:r>
    </w:p>
    <w:p w:rsidR="00DA580B" w:rsidRPr="00A76343" w:rsidRDefault="00DA580B" w:rsidP="001707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даты написания работы по русскому языку ведется по центру рабочей строки. В первом классе в период обучения грамоте запись даты ведется учителем или </w:t>
      </w:r>
      <w:proofErr w:type="gramStart"/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числа и начальной буквы названия месяца.</w:t>
      </w:r>
    </w:p>
    <w:p w:rsidR="00DA580B" w:rsidRPr="00A76343" w:rsidRDefault="00DA580B" w:rsidP="001707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периода обучения грамоте и до окончания 3-го класса записывается число и полное название месяца.</w:t>
      </w:r>
    </w:p>
    <w:p w:rsidR="00DA580B" w:rsidRPr="00A76343" w:rsidRDefault="00DA580B" w:rsidP="001707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 </w:t>
      </w:r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декабря.</w:t>
      </w:r>
    </w:p>
    <w:p w:rsidR="00DA580B" w:rsidRPr="00A76343" w:rsidRDefault="00DA580B" w:rsidP="001707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3-го класса II полугодия в тетрадях по русскому языку число записывается</w:t>
      </w:r>
      <w:proofErr w:type="gramEnd"/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прописью: </w:t>
      </w: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Например: </w:t>
      </w:r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Первое декабря.</w:t>
      </w:r>
    </w:p>
    <w:p w:rsidR="00DA580B" w:rsidRPr="00A76343" w:rsidRDefault="00DA580B" w:rsidP="001707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названия работы проводится на следующей рабочей строке (без пропуска строки) по центру и оформляется как предложение. </w:t>
      </w: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Например:</w:t>
      </w:r>
    </w:p>
    <w:p w:rsidR="00DA580B" w:rsidRPr="00A76343" w:rsidRDefault="00DA580B" w:rsidP="00170701">
      <w:pPr>
        <w:shd w:val="clear" w:color="auto" w:fill="FFFFFF"/>
        <w:spacing w:after="135" w:line="240" w:lineRule="auto"/>
        <w:ind w:left="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Классная работа.</w:t>
      </w:r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Диктант.</w:t>
      </w:r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Сочинение.</w:t>
      </w:r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Изложение.</w:t>
      </w:r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Работа над ошибками.</w:t>
      </w:r>
    </w:p>
    <w:p w:rsidR="00DA580B" w:rsidRPr="00A76343" w:rsidRDefault="00DA580B" w:rsidP="001707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домашнего задания после пропущенных двух строк пишется: </w:t>
      </w: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Домашняя работа</w:t>
      </w:r>
      <w:proofErr w:type="gramStart"/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gramStart"/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не пишется)</w:t>
      </w:r>
    </w:p>
    <w:p w:rsidR="00DA580B" w:rsidRPr="00A76343" w:rsidRDefault="00DA580B" w:rsidP="001707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Номера всех упражнений, выполняемых в тетрадях по учебнику необходимо обязательно указывать. </w:t>
      </w: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Например: </w:t>
      </w:r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56.</w:t>
      </w:r>
    </w:p>
    <w:p w:rsidR="00DA580B" w:rsidRPr="00A76343" w:rsidRDefault="00DA580B" w:rsidP="001707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подчеркивания, условные обозначения, чертежи, таблицы выполнять аккуратно остро заточенным простым карандашом по линейке. Допускается в некоторых видах работ и без линейки, что зависит от хорошо сформированного навыка работы простым карандашом. Выделение орфограмм следует выполнять простым карандашом или пастой зелёного цвета.</w:t>
      </w:r>
    </w:p>
    <w:p w:rsidR="00DA580B" w:rsidRPr="00A76343" w:rsidRDefault="00DA580B" w:rsidP="001707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столбики слова выписываются с маленькой буквы, запятые не ставятся.</w:t>
      </w:r>
    </w:p>
    <w:p w:rsidR="00DA580B" w:rsidRPr="00A76343" w:rsidRDefault="00DA580B" w:rsidP="001707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сточку слова выписываются следующим образом: первое с прописной, остальные со строчной буквы, запятая ставится.</w:t>
      </w:r>
      <w:proofErr w:type="gramEnd"/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Словосочетания пишутся с маленькой буквы. Названия падежей обозначаются с большой буквы (</w:t>
      </w:r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И.п.).</w:t>
      </w:r>
    </w:p>
    <w:p w:rsidR="00DA580B" w:rsidRPr="00A76343" w:rsidRDefault="00DA580B" w:rsidP="001707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Спряжения глаголов обозначаются римскими цифрами (</w:t>
      </w:r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I).</w:t>
      </w:r>
    </w:p>
    <w:p w:rsidR="00DA580B" w:rsidRPr="00A76343" w:rsidRDefault="00DA580B" w:rsidP="001707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 имён существительных обозначается маленькими буквами (</w:t>
      </w:r>
      <w:proofErr w:type="gramStart"/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gramEnd"/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.р.</w:t>
      </w: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A580B" w:rsidRPr="00A76343" w:rsidRDefault="00DA580B" w:rsidP="001707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Исправлять ошибки следующим образом: неверно написанную букву или пунктуационный знак зачеркивать ручкой косой линией, часть слова, предложение зачеркивать тонкой горизонтальной линией; не заключать неверное написание в скобки.</w:t>
      </w:r>
    </w:p>
    <w:p w:rsidR="00DA580B" w:rsidRPr="00A76343" w:rsidRDefault="00DA580B" w:rsidP="001707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обучения письму в первом классе и во втором классе введена тетрадь, разлинованная в две линейке. Для </w:t>
      </w:r>
      <w:proofErr w:type="gramStart"/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начиная с третьего класса и по 11 класс введена тетрадь по русскому языку, разлинованная в одну линейку.</w:t>
      </w:r>
    </w:p>
    <w:p w:rsidR="00DA580B" w:rsidRPr="00A76343" w:rsidRDefault="00DA580B" w:rsidP="001707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работы по формированию навыка правильного соединения букв должна проводиться дифференцированно на протяжении всех четырех лет обучения в начальной школе.</w:t>
      </w:r>
    </w:p>
    <w:p w:rsidR="00DA580B" w:rsidRPr="00A76343" w:rsidRDefault="00DA580B" w:rsidP="001707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по чистописанию выполняются </w:t>
      </w:r>
      <w:proofErr w:type="gramStart"/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рабочих тетрадях. Образцы букв в 1 классе прописывает учитель, во 2-4 классах они прописываются выборочно с учетом индивидуальных особенностей каждого ребенка. Учителю следует прописывать индивидуально учащимся те элементы букв, слоги и буквы, которые требуют корректировки. Объем работы - две строки в 1 классе во втором полугодии, 2-3 строки - во 2 классе, 3-4 строки - в 3-4 классах.</w:t>
      </w:r>
    </w:p>
    <w:p w:rsidR="00DA580B" w:rsidRPr="00A76343" w:rsidRDefault="00DA580B" w:rsidP="001707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проверки учителем прописанных </w:t>
      </w:r>
      <w:proofErr w:type="gramStart"/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 необходимо исправлять неправильно прописанные буквы и выносить образцы их написания на полях (подчеркнуть неправильные соединения, исправить и прописать образцы данных соединений на полях и для прописывания на новой строке). Также учителю необходимо исправлять неправильные написания в классных и домашних работах.</w:t>
      </w:r>
    </w:p>
    <w:p w:rsidR="00DA580B" w:rsidRPr="00A76343" w:rsidRDefault="00DA580B" w:rsidP="001707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 система работы над ошибками в тетрадях по русскому языку.</w:t>
      </w:r>
    </w:p>
    <w:p w:rsidR="00DA580B" w:rsidRPr="00A76343" w:rsidRDefault="00DA580B" w:rsidP="00170701">
      <w:pPr>
        <w:shd w:val="clear" w:color="auto" w:fill="FFFFFF"/>
        <w:spacing w:after="135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Оформление письменных работ по математике, физике, химии, географии.</w:t>
      </w:r>
    </w:p>
    <w:p w:rsidR="00DA580B" w:rsidRPr="00A76343" w:rsidRDefault="00DA580B" w:rsidP="001707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классной и домашней работами следует отступать </w:t>
      </w:r>
      <w:r w:rsidR="00982F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клеточки (на </w:t>
      </w:r>
      <w:r w:rsidR="00982F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-й клетке писать следующую работу).</w:t>
      </w:r>
    </w:p>
    <w:p w:rsidR="00982FCC" w:rsidRPr="00A76343" w:rsidRDefault="00982FCC" w:rsidP="001707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номера заданий и задач, которые выполняются в тетради, необходимо записывать посередине строки.</w:t>
      </w:r>
    </w:p>
    <w:p w:rsidR="00982FCC" w:rsidRPr="00A76343" w:rsidRDefault="00982FCC" w:rsidP="001707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“Задача” во 2-4 классах не пишется. Номер задания писать во 2-11 классах посередине. </w:t>
      </w: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Например: </w:t>
      </w:r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№ 15.</w:t>
      </w:r>
    </w:p>
    <w:p w:rsidR="00982FCC" w:rsidRPr="00A76343" w:rsidRDefault="00982FCC" w:rsidP="001707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домашней работы во 2-11 классах в тетрадях пишется: </w:t>
      </w:r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Домашняя работа</w:t>
      </w: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FCC" w:rsidRPr="00A76343" w:rsidRDefault="00982FCC" w:rsidP="001707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Исправлять ошибки следующим образом: неверно написанную цифру, число или знак зачеркивать ручкой косой линией; не заключать неверное написание в скобки.</w:t>
      </w:r>
    </w:p>
    <w:p w:rsidR="00982FCC" w:rsidRPr="00A76343" w:rsidRDefault="00982FCC" w:rsidP="001707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Подчеркивания, условные обозначения, графики, чертежи, таблицы выполнять аккуратно простым карандашом, а в случае необходимости - с применением линейки или циркуля.</w:t>
      </w:r>
    </w:p>
    <w:p w:rsidR="00982FCC" w:rsidRPr="00A76343" w:rsidRDefault="00982FCC" w:rsidP="001707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тетрадях для практических и контрольных работ по физике, химии, географии, биологии указывается номер работы. </w:t>
      </w: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Например: </w:t>
      </w: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Контрольная работа №1.</w:t>
      </w:r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Практическая работа №1.</w:t>
      </w:r>
    </w:p>
    <w:p w:rsidR="00DA580B" w:rsidRPr="00A76343" w:rsidRDefault="00DA580B" w:rsidP="00170701">
      <w:pPr>
        <w:shd w:val="clear" w:color="auto" w:fill="FFFFFF"/>
        <w:spacing w:after="135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Оформление письменных работ по другим предметам.</w:t>
      </w:r>
    </w:p>
    <w:p w:rsidR="00DA580B" w:rsidRPr="00A76343" w:rsidRDefault="00DA580B" w:rsidP="001707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Письменные работы по другим предметам ведут учащиеся, согласно общим положениям о ведении тетрадей. Однако</w:t>
      </w:r>
      <w:proofErr w:type="gramStart"/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оформлении письменных работ по английскому языку имеются свои особенности:</w:t>
      </w:r>
    </w:p>
    <w:p w:rsidR="00DA580B" w:rsidRPr="00A76343" w:rsidRDefault="00DA580B" w:rsidP="001707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в тетрадях по английскому языку в 5-11 классах вести в клетку.</w:t>
      </w:r>
    </w:p>
    <w:p w:rsidR="00DA580B" w:rsidRPr="00A76343" w:rsidRDefault="00DA580B" w:rsidP="001707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ведется в общей тетради с указанием темы.</w:t>
      </w:r>
    </w:p>
    <w:p w:rsidR="00DA580B" w:rsidRPr="00A76343" w:rsidRDefault="00DA580B" w:rsidP="001707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тетрадях для контрольных и проверочных работ обязательно проводится работа над ошибками:</w:t>
      </w: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Mistakus</w:t>
      </w:r>
      <w:proofErr w:type="spellEnd"/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work</w:t>
      </w:r>
      <w:proofErr w:type="spellEnd"/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580B" w:rsidRPr="00A76343" w:rsidRDefault="00DA580B" w:rsidP="001707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Ошибка при переводе текста подчеркивается, а на полях отмечается “</w:t>
      </w:r>
      <w:proofErr w:type="spellStart"/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” (речевая ошибка).</w:t>
      </w:r>
    </w:p>
    <w:p w:rsidR="00DA580B" w:rsidRPr="00A76343" w:rsidRDefault="00DA580B" w:rsidP="001707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в русском тексте исправлять следующим образом: неверно прописную букву или пунктуационный знак зачеркнуть ручкой косой линией, часть слова, предложения зачеркнуть только горизонтальной линией; вместо зачеркнутого надписать нужные буквы, слова, предложения; не заключать неверное написание в скобки.</w:t>
      </w:r>
    </w:p>
    <w:p w:rsidR="00DA580B" w:rsidRPr="00A76343" w:rsidRDefault="00DA580B" w:rsidP="00170701">
      <w:pPr>
        <w:shd w:val="clear" w:color="auto" w:fill="FFFFFF"/>
        <w:spacing w:after="135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Порядок проверки письменных работ учителем.</w:t>
      </w:r>
    </w:p>
    <w:p w:rsidR="00DA580B" w:rsidRPr="00A76343" w:rsidRDefault="00DA580B" w:rsidP="00170701">
      <w:pPr>
        <w:shd w:val="clear" w:color="auto" w:fill="FFFFFF"/>
        <w:spacing w:after="135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обучающихся, в которых выполняются обучающие классные и домашние работы проверяются:</w:t>
      </w:r>
      <w:proofErr w:type="gramEnd"/>
    </w:p>
    <w:p w:rsidR="00DA580B" w:rsidRPr="00982FCC" w:rsidRDefault="00DA580B" w:rsidP="00170701">
      <w:pPr>
        <w:pStyle w:val="a7"/>
        <w:numPr>
          <w:ilvl w:val="0"/>
          <w:numId w:val="12"/>
        </w:numPr>
        <w:ind w:left="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982FC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82FCC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 русскому языку</w:t>
      </w:r>
      <w:r w:rsidRPr="00982FCC">
        <w:rPr>
          <w:rFonts w:ascii="Times New Roman" w:hAnsi="Times New Roman" w:cs="Times New Roman"/>
          <w:sz w:val="24"/>
          <w:szCs w:val="24"/>
          <w:lang w:eastAsia="ru-RU"/>
        </w:rPr>
        <w:t> в 1-5 классах и в I полугодии в 6 классах - ежедневно;</w:t>
      </w:r>
    </w:p>
    <w:p w:rsidR="00DA580B" w:rsidRPr="00982FCC" w:rsidRDefault="00DA580B" w:rsidP="00170701">
      <w:pPr>
        <w:pStyle w:val="a7"/>
        <w:numPr>
          <w:ilvl w:val="0"/>
          <w:numId w:val="12"/>
        </w:numPr>
        <w:ind w:left="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982FCC">
        <w:rPr>
          <w:rFonts w:ascii="Times New Roman" w:hAnsi="Times New Roman" w:cs="Times New Roman"/>
          <w:sz w:val="24"/>
          <w:szCs w:val="24"/>
          <w:lang w:eastAsia="ru-RU"/>
        </w:rPr>
        <w:t>со II полугодия в 6 классах и 7 классах - 2 раза в неделю;</w:t>
      </w:r>
    </w:p>
    <w:p w:rsidR="00DA580B" w:rsidRPr="00982FCC" w:rsidRDefault="00DA580B" w:rsidP="00170701">
      <w:pPr>
        <w:pStyle w:val="a7"/>
        <w:numPr>
          <w:ilvl w:val="0"/>
          <w:numId w:val="12"/>
        </w:numPr>
        <w:ind w:left="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982FCC">
        <w:rPr>
          <w:rFonts w:ascii="Times New Roman" w:hAnsi="Times New Roman" w:cs="Times New Roman"/>
          <w:sz w:val="24"/>
          <w:szCs w:val="24"/>
          <w:lang w:eastAsia="ru-RU"/>
        </w:rPr>
        <w:t>в 8 классах - 1 раз в неделю;</w:t>
      </w:r>
    </w:p>
    <w:p w:rsidR="00DA580B" w:rsidRDefault="00DA580B" w:rsidP="00170701">
      <w:pPr>
        <w:pStyle w:val="a7"/>
        <w:numPr>
          <w:ilvl w:val="0"/>
          <w:numId w:val="12"/>
        </w:numPr>
        <w:ind w:left="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982FCC">
        <w:rPr>
          <w:rFonts w:ascii="Times New Roman" w:hAnsi="Times New Roman" w:cs="Times New Roman"/>
          <w:sz w:val="24"/>
          <w:szCs w:val="24"/>
          <w:lang w:eastAsia="ru-RU"/>
        </w:rPr>
        <w:t>в 9-11 классах - по мере необходимости;</w:t>
      </w:r>
    </w:p>
    <w:p w:rsidR="00982FCC" w:rsidRPr="00982FCC" w:rsidRDefault="00982FCC" w:rsidP="00170701">
      <w:pPr>
        <w:pStyle w:val="a7"/>
        <w:numPr>
          <w:ilvl w:val="0"/>
          <w:numId w:val="12"/>
        </w:numPr>
        <w:ind w:left="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математике</w:t>
      </w: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1-5 классах и в I полугодии в 6 классах - ежедневно;</w:t>
      </w:r>
    </w:p>
    <w:p w:rsidR="00982FCC" w:rsidRPr="00A76343" w:rsidRDefault="00982FCC" w:rsidP="0017070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II полугодия в 6 классах и в 7-9 классах - выборочно, но не реже 1 раза в 2 недели;</w:t>
      </w:r>
    </w:p>
    <w:p w:rsidR="00DA580B" w:rsidRDefault="00982FCC" w:rsidP="0017070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в 10-11 классах - по мере необходимости;</w:t>
      </w:r>
    </w:p>
    <w:p w:rsidR="00DA580B" w:rsidRPr="00982FCC" w:rsidRDefault="00982FCC" w:rsidP="0017070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физике</w:t>
      </w: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общее количество проверок - 1 раз в 2 недели.</w:t>
      </w:r>
    </w:p>
    <w:p w:rsidR="00DA580B" w:rsidRPr="00A76343" w:rsidRDefault="00DA580B" w:rsidP="00170701">
      <w:pPr>
        <w:shd w:val="clear" w:color="auto" w:fill="FFFFFF"/>
        <w:spacing w:after="135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Проверочные работы, выполненные в рабочих тетрадях, подлежат обязательной проверке.</w:t>
      </w:r>
    </w:p>
    <w:p w:rsidR="00DA580B" w:rsidRPr="00A76343" w:rsidRDefault="00DA580B" w:rsidP="00170701">
      <w:pPr>
        <w:shd w:val="clear" w:color="auto" w:fill="FFFFFF"/>
        <w:spacing w:after="135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слабоуспевающих учащихся и учащихся, находящихся на индивидуальном обучении тетради проверяются регулярно.</w:t>
      </w:r>
    </w:p>
    <w:p w:rsidR="00DA580B" w:rsidRPr="00A76343" w:rsidRDefault="00DA580B" w:rsidP="00170701">
      <w:pPr>
        <w:shd w:val="clear" w:color="auto" w:fill="FFFFFF"/>
        <w:spacing w:after="135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контрольных работ учителем осуществляется в следующие сроки:</w:t>
      </w:r>
    </w:p>
    <w:p w:rsidR="00DA580B" w:rsidRPr="00982FCC" w:rsidRDefault="00DA580B" w:rsidP="00170701">
      <w:pPr>
        <w:pStyle w:val="a7"/>
        <w:numPr>
          <w:ilvl w:val="0"/>
          <w:numId w:val="13"/>
        </w:numPr>
        <w:ind w:left="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982FCC">
        <w:rPr>
          <w:rFonts w:ascii="Times New Roman" w:hAnsi="Times New Roman" w:cs="Times New Roman"/>
          <w:sz w:val="24"/>
          <w:szCs w:val="24"/>
          <w:lang w:eastAsia="ru-RU"/>
        </w:rPr>
        <w:t>во 2-11 классах контрольные диктанты проверяются и возвращаются учащимся к следующему уроку;</w:t>
      </w:r>
    </w:p>
    <w:p w:rsidR="00DA580B" w:rsidRPr="00982FCC" w:rsidRDefault="00DA580B" w:rsidP="00170701">
      <w:pPr>
        <w:pStyle w:val="a7"/>
        <w:numPr>
          <w:ilvl w:val="0"/>
          <w:numId w:val="13"/>
        </w:numPr>
        <w:ind w:left="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982FCC">
        <w:rPr>
          <w:rFonts w:ascii="Times New Roman" w:hAnsi="Times New Roman" w:cs="Times New Roman"/>
          <w:sz w:val="24"/>
          <w:szCs w:val="24"/>
          <w:lang w:eastAsia="ru-RU"/>
        </w:rPr>
        <w:t>изложения и сочинения во 2-4 классах проверяются и возвращаются учащимся не позже, чем через два дня; в 5-8 классах на проверку отводится неделя; в 9-11 классах - отводится 10 дней;</w:t>
      </w:r>
    </w:p>
    <w:p w:rsidR="00DA580B" w:rsidRPr="00982FCC" w:rsidRDefault="00DA580B" w:rsidP="00170701">
      <w:pPr>
        <w:pStyle w:val="a7"/>
        <w:numPr>
          <w:ilvl w:val="0"/>
          <w:numId w:val="13"/>
        </w:numPr>
        <w:ind w:left="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982FCC">
        <w:rPr>
          <w:rFonts w:ascii="Times New Roman" w:hAnsi="Times New Roman" w:cs="Times New Roman"/>
          <w:sz w:val="24"/>
          <w:szCs w:val="24"/>
          <w:lang w:eastAsia="ru-RU"/>
        </w:rPr>
        <w:t xml:space="preserve">во 2-6 классах контрольные работы по математике проверяются и оценки выставляются </w:t>
      </w:r>
      <w:proofErr w:type="gramStart"/>
      <w:r w:rsidRPr="00982FCC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982FCC">
        <w:rPr>
          <w:rFonts w:ascii="Times New Roman" w:hAnsi="Times New Roman" w:cs="Times New Roman"/>
          <w:sz w:val="24"/>
          <w:szCs w:val="24"/>
          <w:lang w:eastAsia="ru-RU"/>
        </w:rPr>
        <w:t xml:space="preserve"> к следующему уроку; в 7-11 классах - проверяются в течение недели.</w:t>
      </w:r>
    </w:p>
    <w:p w:rsidR="00DA580B" w:rsidRPr="00982FCC" w:rsidRDefault="00DA580B" w:rsidP="00170701">
      <w:pPr>
        <w:pStyle w:val="a7"/>
        <w:numPr>
          <w:ilvl w:val="0"/>
          <w:numId w:val="13"/>
        </w:numPr>
        <w:ind w:left="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982FCC">
        <w:rPr>
          <w:rFonts w:ascii="Times New Roman" w:hAnsi="Times New Roman" w:cs="Times New Roman"/>
          <w:sz w:val="24"/>
          <w:szCs w:val="24"/>
          <w:lang w:eastAsia="ru-RU"/>
        </w:rPr>
        <w:t>Контрольные, практические (лабораторные) работы по физике, химии, биологии, географии проверяются к следующему уроку, но не дольше одной недели.</w:t>
      </w:r>
    </w:p>
    <w:p w:rsidR="00DA580B" w:rsidRPr="00A76343" w:rsidRDefault="00DA580B" w:rsidP="00170701">
      <w:pPr>
        <w:shd w:val="clear" w:color="auto" w:fill="FFFFFF"/>
        <w:spacing w:after="135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2-11 классов, находящихся на индивидуальном обучении контрольные диктанты, изложения и сочинения; контрольные работы по математике; контрольные, практические (лабораторные) работы по физике, химии, биологии, географии проверяются и оценки выставляются к следующему уроку.</w:t>
      </w:r>
    </w:p>
    <w:p w:rsidR="00DA580B" w:rsidRPr="00A76343" w:rsidRDefault="00DA580B" w:rsidP="00170701">
      <w:pPr>
        <w:shd w:val="clear" w:color="auto" w:fill="FFFFFF"/>
        <w:spacing w:after="135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2-11 классах после контрольного диктанта, сочинения, изложения обязательно выполняется работа над ошибками (дата не указывается). Пишется тема урока посередине:</w:t>
      </w:r>
    </w:p>
    <w:p w:rsidR="00DA580B" w:rsidRPr="00A76343" w:rsidRDefault="00DA580B" w:rsidP="00170701">
      <w:pPr>
        <w:shd w:val="clear" w:color="auto" w:fill="FFFFFF"/>
        <w:spacing w:after="135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над ошибками.</w:t>
      </w:r>
    </w:p>
    <w:p w:rsidR="00DA580B" w:rsidRPr="00A76343" w:rsidRDefault="00DA580B" w:rsidP="00170701">
      <w:pPr>
        <w:shd w:val="clear" w:color="auto" w:fill="FFFFFF"/>
        <w:spacing w:after="135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2-11 классах с учащимися, </w:t>
      </w:r>
      <w:proofErr w:type="gramStart"/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находящимся</w:t>
      </w:r>
      <w:proofErr w:type="gramEnd"/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индивидуальном обучении после контрольного диктанта, сочинения, изложения работа над ошибками проводится по мере необходимости.</w:t>
      </w:r>
    </w:p>
    <w:p w:rsidR="00DA580B" w:rsidRPr="00A76343" w:rsidRDefault="00DA580B" w:rsidP="00170701">
      <w:pPr>
        <w:shd w:val="clear" w:color="auto" w:fill="FFFFFF"/>
        <w:spacing w:after="135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2-11 классах при проверке контрольных работ по русскому языку ошибки классифицируются и выносятся на поля: </w:t>
      </w:r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-</w:t>
      </w: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орфографическая ошибка</w:t>
      </w:r>
    </w:p>
    <w:p w:rsidR="00DA580B" w:rsidRPr="00A76343" w:rsidRDefault="00DA580B" w:rsidP="00170701">
      <w:pPr>
        <w:shd w:val="clear" w:color="auto" w:fill="FFFFFF"/>
        <w:spacing w:after="135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V</w:t>
      </w: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пунктуационная ошибка</w:t>
      </w:r>
    </w:p>
    <w:p w:rsidR="00DA580B" w:rsidRPr="00A76343" w:rsidRDefault="00DA580B" w:rsidP="00170701">
      <w:pPr>
        <w:shd w:val="clear" w:color="auto" w:fill="FFFFFF"/>
        <w:spacing w:after="135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2-4 классах обязательна система работы над ошибками в тетрадях по математике и по русскому языку. В ходе проверки работ обучающихся рекомендуется зачеркивать неправильный ответ или ошибку, подчеркнуть это место и дать возможность обучающимся самим в классе или дома написать нужный ответ или орфограмму, хорошо изученную на данном этапе обучения.</w:t>
      </w:r>
    </w:p>
    <w:p w:rsidR="00DA580B" w:rsidRPr="00A76343" w:rsidRDefault="00DA580B" w:rsidP="00170701">
      <w:pPr>
        <w:shd w:val="clear" w:color="auto" w:fill="FFFFFF"/>
        <w:spacing w:after="135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тетрадей и контрольных работ по русскому языку:</w:t>
      </w:r>
    </w:p>
    <w:p w:rsidR="00DA580B" w:rsidRPr="00A76343" w:rsidRDefault="00DA580B" w:rsidP="00170701">
      <w:pPr>
        <w:shd w:val="clear" w:color="auto" w:fill="FFFFFF"/>
        <w:spacing w:after="135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5-8 классах орфографическая ошибка зачеркивается косой линией; на полях выставляется знак “ /” (орфографическая ошибка);</w:t>
      </w:r>
    </w:p>
    <w:p w:rsidR="00DA580B" w:rsidRPr="00A76343" w:rsidRDefault="00DA580B" w:rsidP="00170701">
      <w:pPr>
        <w:shd w:val="clear" w:color="auto" w:fill="FFFFFF"/>
        <w:spacing w:after="135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9-11 классах учитель подчеркивает ошибочное написание.</w:t>
      </w:r>
    </w:p>
    <w:p w:rsidR="00DA580B" w:rsidRPr="00A76343" w:rsidRDefault="00DA580B" w:rsidP="00170701">
      <w:pPr>
        <w:shd w:val="clear" w:color="auto" w:fill="FFFFFF"/>
        <w:spacing w:after="135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пунктуационной ошибке неверно поставленный знак зачеркивается, а при отсутствии знака подчеркивается пробел, где знак должен быть. На полях выставляется знак “</w:t>
      </w:r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V”</w:t>
      </w: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(пунктуационная ошибка).</w:t>
      </w:r>
    </w:p>
    <w:p w:rsidR="00DA580B" w:rsidRPr="00A76343" w:rsidRDefault="00DA580B" w:rsidP="00170701">
      <w:pPr>
        <w:shd w:val="clear" w:color="auto" w:fill="FFFFFF"/>
        <w:spacing w:after="135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сочинений и изложений выставляется две оценки: за содержание и грамотность. Первая отметка - за содержание - включает в себя оценивание за логическое построение, стиль, фактический материал, речевое оформление. Вторая оценка за грамотность. При ее выставлении учитывается количество орфографических, пунктуационных и грамматических ошибок</w:t>
      </w:r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Например: </w:t>
      </w:r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5/4.</w:t>
      </w:r>
    </w:p>
    <w:p w:rsidR="00DA580B" w:rsidRPr="00A76343" w:rsidRDefault="00DA580B" w:rsidP="00170701">
      <w:pPr>
        <w:shd w:val="clear" w:color="auto" w:fill="FFFFFF"/>
        <w:spacing w:after="135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контрольной работы в 5-11 классах по мере необходимости проводится работа над ошибками. В этом случае в тетради </w:t>
      </w:r>
      <w:proofErr w:type="gramStart"/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</w:t>
      </w:r>
      <w:proofErr w:type="gramEnd"/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пишут в этой же строке:</w:t>
      </w:r>
    </w:p>
    <w:p w:rsidR="00DA580B" w:rsidRPr="00A76343" w:rsidRDefault="00DA580B" w:rsidP="00170701">
      <w:pPr>
        <w:shd w:val="clear" w:color="auto" w:fill="FFFFFF"/>
        <w:spacing w:after="135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над ошибками.</w:t>
      </w:r>
    </w:p>
    <w:p w:rsidR="00DA580B" w:rsidRPr="00A76343" w:rsidRDefault="00DA580B" w:rsidP="00170701">
      <w:pPr>
        <w:shd w:val="clear" w:color="auto" w:fill="FFFFFF"/>
        <w:spacing w:after="135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цели проверки работ по всем предметам учитель может исправить ошибки, подчеркнуть или вынести на поля.</w:t>
      </w:r>
    </w:p>
    <w:p w:rsidR="00DA580B" w:rsidRPr="00A76343" w:rsidRDefault="00DA580B" w:rsidP="00170701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580B" w:rsidRPr="00A76343" w:rsidRDefault="00DA580B" w:rsidP="00170701">
      <w:pPr>
        <w:pStyle w:val="a5"/>
        <w:shd w:val="clear" w:color="auto" w:fill="FFFFFF"/>
        <w:spacing w:before="0" w:beforeAutospacing="0" w:after="150" w:afterAutospacing="0"/>
        <w:ind w:left="567" w:firstLine="567"/>
        <w:jc w:val="both"/>
      </w:pPr>
    </w:p>
    <w:sectPr w:rsidR="00DA580B" w:rsidRPr="00A76343" w:rsidSect="00170701">
      <w:pgSz w:w="11906" w:h="16838"/>
      <w:pgMar w:top="426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1B7"/>
    <w:multiLevelType w:val="multilevel"/>
    <w:tmpl w:val="9CFC0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D1E91"/>
    <w:multiLevelType w:val="hybridMultilevel"/>
    <w:tmpl w:val="CBDE7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361FA"/>
    <w:multiLevelType w:val="multilevel"/>
    <w:tmpl w:val="F5E4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100F0"/>
    <w:multiLevelType w:val="multilevel"/>
    <w:tmpl w:val="253E1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55D01"/>
    <w:multiLevelType w:val="multilevel"/>
    <w:tmpl w:val="58565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C56457"/>
    <w:multiLevelType w:val="multilevel"/>
    <w:tmpl w:val="7624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8659ED"/>
    <w:multiLevelType w:val="multilevel"/>
    <w:tmpl w:val="27020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587D53"/>
    <w:multiLevelType w:val="hybridMultilevel"/>
    <w:tmpl w:val="4BFC6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330403"/>
    <w:multiLevelType w:val="multilevel"/>
    <w:tmpl w:val="19F0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CD5277"/>
    <w:multiLevelType w:val="multilevel"/>
    <w:tmpl w:val="D2C0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DA7424"/>
    <w:multiLevelType w:val="multilevel"/>
    <w:tmpl w:val="AE64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976A2A"/>
    <w:multiLevelType w:val="multilevel"/>
    <w:tmpl w:val="48C2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4F35DC"/>
    <w:multiLevelType w:val="multilevel"/>
    <w:tmpl w:val="CECC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0"/>
  </w:num>
  <w:num w:numId="7">
    <w:abstractNumId w:val="9"/>
  </w:num>
  <w:num w:numId="8">
    <w:abstractNumId w:val="8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80B"/>
    <w:rsid w:val="000A52E9"/>
    <w:rsid w:val="000F09A5"/>
    <w:rsid w:val="000F0F12"/>
    <w:rsid w:val="00170701"/>
    <w:rsid w:val="001729E5"/>
    <w:rsid w:val="005B61D1"/>
    <w:rsid w:val="00911829"/>
    <w:rsid w:val="00982FCC"/>
    <w:rsid w:val="00A76343"/>
    <w:rsid w:val="00AA6BCA"/>
    <w:rsid w:val="00B0448D"/>
    <w:rsid w:val="00D60706"/>
    <w:rsid w:val="00DA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06"/>
  </w:style>
  <w:style w:type="paragraph" w:styleId="1">
    <w:name w:val="heading 1"/>
    <w:basedOn w:val="a"/>
    <w:link w:val="10"/>
    <w:uiPriority w:val="9"/>
    <w:qFormat/>
    <w:rsid w:val="00DA58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8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A580B"/>
    <w:rPr>
      <w:color w:val="0000FF"/>
      <w:u w:val="single"/>
    </w:rPr>
  </w:style>
  <w:style w:type="character" w:styleId="a4">
    <w:name w:val="Emphasis"/>
    <w:basedOn w:val="a0"/>
    <w:uiPriority w:val="20"/>
    <w:qFormat/>
    <w:rsid w:val="00DA580B"/>
    <w:rPr>
      <w:i/>
      <w:iCs/>
    </w:rPr>
  </w:style>
  <w:style w:type="paragraph" w:styleId="a5">
    <w:name w:val="Normal (Web)"/>
    <w:basedOn w:val="a"/>
    <w:uiPriority w:val="99"/>
    <w:unhideWhenUsed/>
    <w:rsid w:val="00DA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A580B"/>
    <w:rPr>
      <w:b/>
      <w:bCs/>
    </w:rPr>
  </w:style>
  <w:style w:type="paragraph" w:styleId="a7">
    <w:name w:val="No Spacing"/>
    <w:uiPriority w:val="1"/>
    <w:qFormat/>
    <w:rsid w:val="00982FC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7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0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2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5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8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5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1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</dc:creator>
  <cp:keywords/>
  <dc:description/>
  <cp:lastModifiedBy>ИБР</cp:lastModifiedBy>
  <cp:revision>9</cp:revision>
  <cp:lastPrinted>2019-12-11T00:46:00Z</cp:lastPrinted>
  <dcterms:created xsi:type="dcterms:W3CDTF">2019-12-05T21:51:00Z</dcterms:created>
  <dcterms:modified xsi:type="dcterms:W3CDTF">2020-01-18T02:46:00Z</dcterms:modified>
</cp:coreProperties>
</file>