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D8" w:rsidRDefault="004C4CD8" w:rsidP="00853F58">
      <w:pPr>
        <w:ind w:left="426" w:right="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оснащение</w:t>
      </w:r>
    </w:p>
    <w:p w:rsidR="004C4CD8" w:rsidRDefault="002926A1" w:rsidP="00853F58">
      <w:pPr>
        <w:ind w:left="426" w:right="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C4CD8">
        <w:rPr>
          <w:b/>
          <w:sz w:val="28"/>
          <w:szCs w:val="28"/>
        </w:rPr>
        <w:t>абинетов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Загликская</w:t>
      </w:r>
      <w:proofErr w:type="spellEnd"/>
      <w:r>
        <w:rPr>
          <w:b/>
          <w:sz w:val="28"/>
          <w:szCs w:val="28"/>
        </w:rPr>
        <w:t xml:space="preserve"> НОШ»</w:t>
      </w:r>
    </w:p>
    <w:p w:rsidR="00387820" w:rsidRDefault="00387820" w:rsidP="00853F58">
      <w:pPr>
        <w:ind w:left="426" w:right="282" w:firstLine="56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786"/>
        <w:gridCol w:w="2558"/>
        <w:gridCol w:w="1510"/>
        <w:gridCol w:w="2160"/>
      </w:tblGrid>
      <w:tr w:rsidR="002926A1" w:rsidTr="002926A1">
        <w:trPr>
          <w:jc w:val="center"/>
        </w:trPr>
        <w:tc>
          <w:tcPr>
            <w:tcW w:w="786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 w:rsidRPr="004C4CD8">
              <w:rPr>
                <w:sz w:val="28"/>
                <w:szCs w:val="28"/>
              </w:rPr>
              <w:t>№</w:t>
            </w:r>
          </w:p>
        </w:tc>
        <w:tc>
          <w:tcPr>
            <w:tcW w:w="2558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 w:rsidRPr="004C4CD8">
              <w:rPr>
                <w:sz w:val="28"/>
                <w:szCs w:val="28"/>
              </w:rPr>
              <w:t>Название ТСО</w:t>
            </w:r>
          </w:p>
        </w:tc>
        <w:tc>
          <w:tcPr>
            <w:tcW w:w="1510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 w:rsidRPr="004C4CD8">
              <w:rPr>
                <w:sz w:val="28"/>
                <w:szCs w:val="28"/>
              </w:rPr>
              <w:t>марка</w:t>
            </w:r>
          </w:p>
        </w:tc>
        <w:tc>
          <w:tcPr>
            <w:tcW w:w="2160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 w:rsidRPr="004C4CD8">
              <w:rPr>
                <w:sz w:val="28"/>
                <w:szCs w:val="28"/>
              </w:rPr>
              <w:t>Год приобретения</w:t>
            </w:r>
          </w:p>
        </w:tc>
      </w:tr>
      <w:tr w:rsidR="002926A1" w:rsidTr="002926A1">
        <w:trPr>
          <w:jc w:val="center"/>
        </w:trPr>
        <w:tc>
          <w:tcPr>
            <w:tcW w:w="786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 w:rsidRPr="004C4CD8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510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2160" w:type="dxa"/>
          </w:tcPr>
          <w:p w:rsidR="002926A1" w:rsidRPr="00387820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07</w:t>
            </w:r>
          </w:p>
        </w:tc>
      </w:tr>
      <w:tr w:rsidR="002926A1" w:rsidTr="002926A1">
        <w:trPr>
          <w:jc w:val="center"/>
        </w:trPr>
        <w:tc>
          <w:tcPr>
            <w:tcW w:w="786" w:type="dxa"/>
          </w:tcPr>
          <w:p w:rsidR="002926A1" w:rsidRPr="007223D7" w:rsidRDefault="002926A1" w:rsidP="00853F58">
            <w:pPr>
              <w:ind w:right="28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8" w:type="dxa"/>
          </w:tcPr>
          <w:p w:rsidR="002926A1" w:rsidRPr="007223D7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510" w:type="dxa"/>
          </w:tcPr>
          <w:p w:rsidR="002926A1" w:rsidRPr="007223D7" w:rsidRDefault="002926A1" w:rsidP="007223D7">
            <w:pPr>
              <w:ind w:right="282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samsung</w:t>
            </w:r>
            <w:proofErr w:type="spellEnd"/>
          </w:p>
        </w:tc>
        <w:tc>
          <w:tcPr>
            <w:tcW w:w="2160" w:type="dxa"/>
          </w:tcPr>
          <w:p w:rsidR="002926A1" w:rsidRDefault="002926A1" w:rsidP="00853F58">
            <w:pPr>
              <w:ind w:right="28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2007</w:t>
            </w:r>
          </w:p>
        </w:tc>
      </w:tr>
      <w:tr w:rsidR="002926A1" w:rsidTr="002926A1">
        <w:trPr>
          <w:jc w:val="center"/>
        </w:trPr>
        <w:tc>
          <w:tcPr>
            <w:tcW w:w="786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8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1510" w:type="dxa"/>
          </w:tcPr>
          <w:p w:rsidR="002926A1" w:rsidRPr="007223D7" w:rsidRDefault="002926A1" w:rsidP="00853F58">
            <w:pPr>
              <w:ind w:right="28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2160" w:type="dxa"/>
          </w:tcPr>
          <w:p w:rsidR="002926A1" w:rsidRPr="004C4CD8" w:rsidRDefault="002926A1" w:rsidP="00853F58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</w:tbl>
    <w:p w:rsidR="00853F58" w:rsidRPr="00AD57C3" w:rsidRDefault="00853F58" w:rsidP="002926A1">
      <w:pPr>
        <w:ind w:right="282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 xml:space="preserve">№ </w:t>
            </w:r>
            <w:proofErr w:type="gramStart"/>
            <w:r w:rsidRPr="00AD57C3">
              <w:t>п</w:t>
            </w:r>
            <w:proofErr w:type="gramEnd"/>
            <w:r w:rsidRPr="00AD57C3">
              <w:t>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D81E9A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Лента букв и звуков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</w:t>
            </w:r>
            <w:r w:rsidR="00401F2D">
              <w:t>иши правильно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Алфавит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401F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Фонетический разбор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401F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Разбор имени прилагательного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401F2D" w:rsidP="00401F2D">
            <w:pPr>
              <w:pStyle w:val="a3"/>
              <w:spacing w:before="0" w:beforeAutospacing="0" w:after="0" w:afterAutospacing="0"/>
              <w:ind w:right="-40"/>
            </w:pPr>
            <w:r>
              <w:t>Разбор глагола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Таблица умножения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Состав числа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10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сложении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11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вычитании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12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задачи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14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дорожного движения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D37775">
            <w:pPr>
              <w:ind w:left="-116" w:right="-40"/>
              <w:jc w:val="center"/>
            </w:pPr>
            <w:r w:rsidRPr="00AD57C3">
              <w:t>15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D3777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Безопасность на дороге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9A281D" w:rsidP="00D37775">
            <w:pPr>
              <w:ind w:left="-116" w:right="-40"/>
              <w:jc w:val="center"/>
            </w:pPr>
            <w:r>
              <w:t>16</w:t>
            </w:r>
          </w:p>
        </w:tc>
        <w:tc>
          <w:tcPr>
            <w:tcW w:w="6459" w:type="dxa"/>
            <w:vAlign w:val="center"/>
          </w:tcPr>
          <w:p w:rsidR="00853F58" w:rsidRPr="00AD57C3" w:rsidRDefault="009A281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Физическая карта мира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9A281D" w:rsidP="00D37775">
            <w:pPr>
              <w:ind w:left="-116" w:right="-40"/>
              <w:jc w:val="center"/>
            </w:pPr>
            <w:r>
              <w:t xml:space="preserve">17 </w:t>
            </w:r>
          </w:p>
        </w:tc>
        <w:tc>
          <w:tcPr>
            <w:tcW w:w="6459" w:type="dxa"/>
            <w:vAlign w:val="center"/>
          </w:tcPr>
          <w:p w:rsidR="00853F58" w:rsidRPr="00AD57C3" w:rsidRDefault="009A281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Политическая карта мира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9A281D" w:rsidP="00D37775">
            <w:pPr>
              <w:ind w:left="-116" w:right="-40"/>
              <w:jc w:val="center"/>
            </w:pPr>
            <w:r>
              <w:t>18</w:t>
            </w:r>
          </w:p>
        </w:tc>
        <w:tc>
          <w:tcPr>
            <w:tcW w:w="6459" w:type="dxa"/>
            <w:vAlign w:val="center"/>
          </w:tcPr>
          <w:p w:rsidR="00853F58" w:rsidRPr="00AD57C3" w:rsidRDefault="009A281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Физическая карта России</w:t>
            </w:r>
          </w:p>
        </w:tc>
      </w:tr>
      <w:tr w:rsidR="00853F58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9A281D" w:rsidP="00D37775">
            <w:pPr>
              <w:ind w:left="-116" w:right="-40"/>
              <w:jc w:val="center"/>
            </w:pPr>
            <w:r>
              <w:t>19</w:t>
            </w:r>
          </w:p>
        </w:tc>
        <w:tc>
          <w:tcPr>
            <w:tcW w:w="6459" w:type="dxa"/>
            <w:vAlign w:val="center"/>
          </w:tcPr>
          <w:p w:rsidR="00853F58" w:rsidRPr="00AD57C3" w:rsidRDefault="00A92569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Политическая карта России</w:t>
            </w:r>
          </w:p>
        </w:tc>
      </w:tr>
      <w:tr w:rsidR="00A92569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A92569" w:rsidRDefault="00A92569" w:rsidP="00D37775">
            <w:pPr>
              <w:ind w:left="-116" w:right="-40"/>
              <w:jc w:val="center"/>
            </w:pPr>
            <w:r>
              <w:t>20</w:t>
            </w:r>
          </w:p>
        </w:tc>
        <w:tc>
          <w:tcPr>
            <w:tcW w:w="6459" w:type="dxa"/>
            <w:vAlign w:val="center"/>
          </w:tcPr>
          <w:p w:rsidR="00A92569" w:rsidRDefault="00A92569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Падежи</w:t>
            </w:r>
          </w:p>
        </w:tc>
      </w:tr>
      <w:tr w:rsidR="00A92569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A92569" w:rsidRDefault="00A92569" w:rsidP="00D37775">
            <w:pPr>
              <w:ind w:left="-116" w:right="-40"/>
              <w:jc w:val="center"/>
            </w:pPr>
            <w:r>
              <w:t>21</w:t>
            </w:r>
          </w:p>
        </w:tc>
        <w:tc>
          <w:tcPr>
            <w:tcW w:w="6459" w:type="dxa"/>
            <w:vAlign w:val="center"/>
          </w:tcPr>
          <w:p w:rsidR="00A92569" w:rsidRDefault="00A92569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Строение солнечной системы</w:t>
            </w:r>
          </w:p>
        </w:tc>
      </w:tr>
      <w:tr w:rsidR="00A92569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A92569" w:rsidRDefault="00A92569" w:rsidP="00D37775">
            <w:pPr>
              <w:ind w:left="-116" w:right="-40"/>
              <w:jc w:val="center"/>
            </w:pPr>
            <w:r>
              <w:t>22</w:t>
            </w:r>
          </w:p>
        </w:tc>
        <w:tc>
          <w:tcPr>
            <w:tcW w:w="6459" w:type="dxa"/>
            <w:vAlign w:val="center"/>
          </w:tcPr>
          <w:p w:rsidR="00A92569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Картинный словарь</w:t>
            </w:r>
          </w:p>
        </w:tc>
      </w:tr>
      <w:tr w:rsidR="00A92569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A92569" w:rsidRDefault="00A92569" w:rsidP="00D37775">
            <w:pPr>
              <w:ind w:left="-116" w:right="-40"/>
              <w:jc w:val="center"/>
            </w:pPr>
            <w:r>
              <w:t>23</w:t>
            </w:r>
          </w:p>
        </w:tc>
        <w:tc>
          <w:tcPr>
            <w:tcW w:w="6459" w:type="dxa"/>
            <w:vAlign w:val="center"/>
          </w:tcPr>
          <w:p w:rsidR="00A92569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Главные второстепенные члены предложения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 xml:space="preserve">24 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Разбор существительного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>25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Разбор слова по составу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>26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цифры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>27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Строение тела человека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>28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Животные леса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>29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Группа животных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>30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Виды земной поверхности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lastRenderedPageBreak/>
              <w:t>31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Природные зоны России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>32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Природные зоны пустыни</w:t>
            </w:r>
          </w:p>
        </w:tc>
      </w:tr>
      <w:tr w:rsidR="001062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10622D" w:rsidRDefault="0010622D" w:rsidP="00D37775">
            <w:pPr>
              <w:ind w:left="-116" w:right="-40"/>
              <w:jc w:val="center"/>
            </w:pPr>
            <w:r>
              <w:t>33</w:t>
            </w:r>
          </w:p>
        </w:tc>
        <w:tc>
          <w:tcPr>
            <w:tcW w:w="6459" w:type="dxa"/>
            <w:vAlign w:val="center"/>
          </w:tcPr>
          <w:p w:rsidR="0010622D" w:rsidRDefault="001062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Круговорот воды в природе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34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Карта животного мира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35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proofErr w:type="spellStart"/>
            <w:r>
              <w:t>Цвета</w:t>
            </w:r>
            <w:proofErr w:type="gramStart"/>
            <w:r>
              <w:t>.Ф</w:t>
            </w:r>
            <w:proofErr w:type="gramEnd"/>
            <w:r>
              <w:t>орма</w:t>
            </w:r>
            <w:proofErr w:type="spellEnd"/>
            <w:r>
              <w:t>.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36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Цвет. Палитра. Форма.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37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Мир вокруг нас. Звери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38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Площадь прямоугольника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39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Площадь квадрата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40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Периметр квадрата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41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Масса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42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Длина. Расстояние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43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Время</w:t>
            </w:r>
          </w:p>
        </w:tc>
      </w:tr>
      <w:tr w:rsidR="00C86D2D" w:rsidRPr="00AD57C3" w:rsidTr="00D37775">
        <w:trPr>
          <w:trHeight w:val="397"/>
          <w:jc w:val="center"/>
        </w:trPr>
        <w:tc>
          <w:tcPr>
            <w:tcW w:w="907" w:type="dxa"/>
            <w:vAlign w:val="center"/>
          </w:tcPr>
          <w:p w:rsidR="00C86D2D" w:rsidRDefault="00C86D2D" w:rsidP="00D37775">
            <w:pPr>
              <w:ind w:left="-116" w:right="-40"/>
              <w:jc w:val="center"/>
            </w:pPr>
            <w:r>
              <w:t>44</w:t>
            </w:r>
          </w:p>
        </w:tc>
        <w:tc>
          <w:tcPr>
            <w:tcW w:w="6459" w:type="dxa"/>
            <w:vAlign w:val="center"/>
          </w:tcPr>
          <w:p w:rsidR="00C86D2D" w:rsidRDefault="00C86D2D" w:rsidP="00D37775">
            <w:pPr>
              <w:pStyle w:val="a3"/>
              <w:spacing w:before="0" w:beforeAutospacing="0" w:after="0" w:afterAutospacing="0"/>
              <w:ind w:left="108" w:right="-40"/>
            </w:pPr>
            <w:r>
              <w:t>Скорость. Время. Расстояние</w:t>
            </w:r>
          </w:p>
        </w:tc>
      </w:tr>
    </w:tbl>
    <w:p w:rsidR="00853F58" w:rsidRPr="00AD57C3" w:rsidRDefault="00853F58" w:rsidP="002926A1">
      <w:pPr>
        <w:ind w:right="282"/>
      </w:pPr>
    </w:p>
    <w:p w:rsidR="00853F58" w:rsidRDefault="00853F58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 xml:space="preserve"> 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100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"/>
        <w:gridCol w:w="6365"/>
        <w:gridCol w:w="11"/>
        <w:gridCol w:w="1133"/>
        <w:gridCol w:w="1988"/>
      </w:tblGrid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>№ п\п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Программа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Выходные данные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53"/>
            </w:pPr>
            <w:r w:rsidRPr="00AD57C3">
              <w:t xml:space="preserve">« Школа России». Сборник рабочих программ.1-4 классы. /С.В. </w:t>
            </w:r>
            <w:proofErr w:type="spellStart"/>
            <w:r w:rsidRPr="00AD57C3">
              <w:t>Анащенкова</w:t>
            </w:r>
            <w:proofErr w:type="spellEnd"/>
            <w:r w:rsidRPr="00AD57C3">
              <w:t xml:space="preserve">,   </w:t>
            </w:r>
            <w:proofErr w:type="spellStart"/>
            <w:r w:rsidRPr="00AD57C3">
              <w:t>М.А.Бантова</w:t>
            </w:r>
            <w:proofErr w:type="spellEnd"/>
            <w:r w:rsidRPr="00AD57C3">
              <w:t xml:space="preserve"> и </w:t>
            </w:r>
            <w:proofErr w:type="spellStart"/>
            <w:r w:rsidRPr="00AD57C3">
              <w:t>др</w:t>
            </w:r>
            <w:proofErr w:type="spellEnd"/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3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Примерные программы по математике. Моро М. И. и др.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4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Примерные программы по литературному чтению Климанова Л. Ф., </w:t>
            </w:r>
            <w:proofErr w:type="spellStart"/>
            <w:r w:rsidRPr="00AD57C3">
              <w:t>Бойкина</w:t>
            </w:r>
            <w:proofErr w:type="spellEnd"/>
            <w:r w:rsidRPr="00AD57C3">
              <w:t xml:space="preserve"> М. В.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5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Примерные программы по русскому языку Климанова Л. Ф.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6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Примерные программы по  физической культуре Лях В. И.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7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Примерные программы по  музыке Критская  Е. Д.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8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Примерные программы по  окружающему миру Плешаков  А. А.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9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Примерные программы по изобразительному искусству </w:t>
            </w:r>
            <w:proofErr w:type="spellStart"/>
            <w:r w:rsidRPr="00AD57C3">
              <w:t>Неменский</w:t>
            </w:r>
            <w:proofErr w:type="spellEnd"/>
            <w:r w:rsidRPr="00AD57C3">
              <w:t xml:space="preserve"> Б. М. 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 w:hanging="62"/>
              <w:jc w:val="center"/>
            </w:pPr>
            <w:r w:rsidRPr="00AD57C3">
              <w:t>10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543101" w:rsidP="00D37775">
            <w:pPr>
              <w:ind w:left="57" w:right="57"/>
            </w:pPr>
            <w:r>
              <w:rPr>
                <w:sz w:val="24"/>
                <w:szCs w:val="24"/>
              </w:rPr>
              <w:t xml:space="preserve"> </w:t>
            </w:r>
            <w:r w:rsidR="00A91CE1" w:rsidRPr="00A91CE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сновы религиозных культур и светской этики</w:t>
            </w:r>
            <w:r w:rsidR="00853F58" w:rsidRPr="00AD57C3">
              <w:t xml:space="preserve">/А.Я. Данилюк, А.М. Кондаков и </w:t>
            </w:r>
            <w:proofErr w:type="spellStart"/>
            <w:proofErr w:type="gramStart"/>
            <w:r w:rsidR="00853F58" w:rsidRPr="00AD57C3">
              <w:t>др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D37775">
        <w:trPr>
          <w:trHeight w:val="567"/>
          <w:jc w:val="center"/>
        </w:trPr>
        <w:tc>
          <w:tcPr>
            <w:tcW w:w="10059" w:type="dxa"/>
            <w:gridSpan w:val="6"/>
            <w:vAlign w:val="center"/>
          </w:tcPr>
          <w:p w:rsidR="00853F58" w:rsidRPr="00AD57C3" w:rsidRDefault="00853F58" w:rsidP="00C86D2D">
            <w:pPr>
              <w:ind w:right="57"/>
            </w:pP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Горецкий В.Г. </w:t>
            </w:r>
            <w:proofErr w:type="spellStart"/>
            <w:r w:rsidRPr="00AD57C3">
              <w:t>Канакина</w:t>
            </w:r>
            <w:proofErr w:type="spellEnd"/>
            <w:r w:rsidRPr="00AD57C3">
              <w:t xml:space="preserve"> В.П. Русский язык. Рабочие программы. 1-4 классы.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proofErr w:type="spellStart"/>
            <w:r w:rsidRPr="00AD57C3">
              <w:t>Жиренко</w:t>
            </w:r>
            <w:proofErr w:type="spellEnd"/>
            <w:r w:rsidRPr="00AD57C3">
              <w:t xml:space="preserve"> О.Л. Поурочные разработки по обучению грамоте. 1 класс.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6" w:type="dxa"/>
            <w:gridSpan w:val="2"/>
            <w:vAlign w:val="center"/>
          </w:tcPr>
          <w:p w:rsidR="00A97658" w:rsidRDefault="00853F58" w:rsidP="00D37775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математике. </w:t>
            </w:r>
          </w:p>
          <w:p w:rsidR="00853F58" w:rsidRPr="00AD57C3" w:rsidRDefault="00853F58" w:rsidP="00D37775">
            <w:pPr>
              <w:ind w:left="57" w:right="57"/>
            </w:pPr>
            <w:r w:rsidRPr="00AD57C3">
              <w:t>1</w:t>
            </w:r>
            <w:r w:rsidR="00A97658">
              <w:t xml:space="preserve"> -4 </w:t>
            </w:r>
            <w:r w:rsidRPr="00AD57C3">
              <w:t xml:space="preserve"> класс.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lastRenderedPageBreak/>
              <w:t>7</w:t>
            </w:r>
          </w:p>
        </w:tc>
        <w:tc>
          <w:tcPr>
            <w:tcW w:w="6376" w:type="dxa"/>
            <w:gridSpan w:val="2"/>
            <w:vAlign w:val="center"/>
          </w:tcPr>
          <w:p w:rsidR="00A97658" w:rsidRDefault="00853F58" w:rsidP="00D37775">
            <w:pPr>
              <w:ind w:left="57" w:right="57"/>
            </w:pPr>
            <w:r w:rsidRPr="00AD57C3">
              <w:t>О.В. Казакова. Поурочные р</w:t>
            </w:r>
            <w:r w:rsidR="00A97658">
              <w:t>азработки по окружающему миру.</w:t>
            </w:r>
          </w:p>
          <w:p w:rsidR="00853F58" w:rsidRPr="00AD57C3" w:rsidRDefault="00A97658" w:rsidP="00D37775">
            <w:pPr>
              <w:ind w:left="57" w:right="57"/>
            </w:pPr>
            <w:r>
              <w:t xml:space="preserve"> 1 -4</w:t>
            </w:r>
            <w:r w:rsidR="00853F58" w:rsidRPr="00AD57C3">
              <w:t xml:space="preserve">  класс.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proofErr w:type="spellStart"/>
            <w:r w:rsidRPr="00AD57C3">
              <w:t>Кутявина</w:t>
            </w:r>
            <w:proofErr w:type="spellEnd"/>
            <w:r w:rsidRPr="00AD57C3">
              <w:t xml:space="preserve"> С.В. Поурочные разра</w:t>
            </w:r>
            <w:r w:rsidR="00A97658">
              <w:t>ботки по литературному чтению. 1 - 4</w:t>
            </w:r>
            <w:r w:rsidRPr="00AD57C3">
              <w:t xml:space="preserve"> класс.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русскому языку.  </w:t>
            </w:r>
            <w:r w:rsidR="00A97658">
              <w:t>1 - 4</w:t>
            </w:r>
            <w:r w:rsidRPr="00AD57C3">
              <w:t xml:space="preserve"> класс.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М.А. Давыдова Уроки музыки. 1-4 классы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Поурочные разработки по технологии. </w:t>
            </w:r>
            <w:r w:rsidR="00A97658">
              <w:t>1 -4</w:t>
            </w:r>
            <w:r w:rsidRPr="00AD57C3">
              <w:t xml:space="preserve"> класс.\Т.Н. Максимова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tcBorders>
              <w:right w:val="single" w:sz="4" w:space="0" w:color="auto"/>
            </w:tcBorders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16</w:t>
            </w:r>
          </w:p>
        </w:tc>
        <w:tc>
          <w:tcPr>
            <w:tcW w:w="6376" w:type="dxa"/>
            <w:gridSpan w:val="2"/>
            <w:tcBorders>
              <w:left w:val="single" w:sz="4" w:space="0" w:color="auto"/>
            </w:tcBorders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Л.Ю. Бушкова</w:t>
            </w:r>
            <w:proofErr w:type="gramStart"/>
            <w:r w:rsidRPr="00AD57C3">
              <w:t xml:space="preserve"> .</w:t>
            </w:r>
            <w:proofErr w:type="gramEnd"/>
            <w:r w:rsidRPr="00AD57C3">
              <w:t xml:space="preserve">Поурочные разработки по изобразительному искусству. </w:t>
            </w:r>
            <w:r w:rsidR="00A97658">
              <w:t>1 - 4</w:t>
            </w:r>
            <w:r w:rsidRPr="00AD57C3">
              <w:t xml:space="preserve"> класс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272973" w:rsidRPr="00AD57C3" w:rsidTr="00272973">
        <w:trPr>
          <w:trHeight w:val="370"/>
          <w:jc w:val="center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272973" w:rsidRPr="00AD57C3" w:rsidRDefault="00272973" w:rsidP="00D37775">
            <w:pPr>
              <w:ind w:left="57" w:right="57"/>
            </w:pPr>
            <w:r>
              <w:t>17</w:t>
            </w:r>
          </w:p>
        </w:tc>
        <w:tc>
          <w:tcPr>
            <w:tcW w:w="6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73" w:rsidRPr="00AD57C3" w:rsidRDefault="00272973" w:rsidP="00272973">
            <w:pPr>
              <w:ind w:left="117" w:right="57"/>
            </w:pPr>
            <w:r>
              <w:t>Физическая культура 1 -4 класс В.И. Лях /Ю.М. Соболева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73" w:rsidRPr="00AD57C3" w:rsidRDefault="00272973" w:rsidP="00272973">
            <w:pPr>
              <w:ind w:right="57"/>
            </w:pPr>
            <w:r w:rsidRPr="00AD57C3">
              <w:t>Школа России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272973" w:rsidRPr="00AD57C3" w:rsidRDefault="00272973" w:rsidP="00272973">
            <w:pPr>
              <w:ind w:right="57"/>
            </w:pPr>
            <w:r w:rsidRPr="00AD57C3">
              <w:t>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tcBorders>
              <w:right w:val="single" w:sz="4" w:space="0" w:color="auto"/>
            </w:tcBorders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-Контрольно-измерительные материалы. Русский язык. 1 </w:t>
            </w:r>
            <w:r w:rsidR="00A97658">
              <w:t>- 4</w:t>
            </w:r>
            <w:r w:rsidRPr="00AD57C3">
              <w:t xml:space="preserve">класс. /Сост. И.В. </w:t>
            </w:r>
            <w:proofErr w:type="spellStart"/>
            <w:r w:rsidRPr="00AD57C3">
              <w:t>Позолотина</w:t>
            </w:r>
            <w:proofErr w:type="spellEnd"/>
            <w:r w:rsidRPr="00AD57C3">
              <w:t>, Е.А. Тихонова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Русский язык: 2 класс: контрольные измерительные материалы/ О.Н. Крылова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Русский язык: 3 класс: контрольные измерительные материалы/ О.Н. Крылова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Русский язык: 4 класс: контрольные измерительные материалы/ О.Н. Крылова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Новый сборник диктантов по русскому языку для 1-4 классов. /Э .И. Матекина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,,Феникс,,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6" w:type="dxa"/>
            <w:gridSpan w:val="2"/>
            <w:vAlign w:val="center"/>
          </w:tcPr>
          <w:p w:rsidR="00A97658" w:rsidRDefault="00853F58" w:rsidP="00D37775">
            <w:pPr>
              <w:ind w:left="57" w:right="57"/>
            </w:pPr>
            <w:r w:rsidRPr="00AD57C3">
              <w:t xml:space="preserve">Контрольно-измерительные материалы. Литературное чтение. </w:t>
            </w:r>
          </w:p>
          <w:p w:rsidR="00853F58" w:rsidRPr="00AD57C3" w:rsidRDefault="00853F58" w:rsidP="00D37775">
            <w:pPr>
              <w:ind w:left="57" w:right="57"/>
            </w:pPr>
            <w:r w:rsidRPr="00AD57C3">
              <w:t>1</w:t>
            </w:r>
            <w:r w:rsidR="00A97658">
              <w:t>-4</w:t>
            </w:r>
            <w:r w:rsidRPr="00AD57C3">
              <w:t xml:space="preserve"> класс. /Сост. С.В. </w:t>
            </w:r>
            <w:proofErr w:type="spellStart"/>
            <w:r w:rsidRPr="00AD57C3">
              <w:t>Кутявина</w:t>
            </w:r>
            <w:proofErr w:type="spellEnd"/>
            <w:r w:rsidRPr="00AD57C3">
              <w:t>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Контрольно-измерительные материалы. Математика. 1</w:t>
            </w:r>
            <w:r w:rsidR="00A97658">
              <w:t>- 4</w:t>
            </w:r>
            <w:r w:rsidRPr="00AD57C3">
              <w:t xml:space="preserve"> класс. /Сост. </w:t>
            </w:r>
            <w:proofErr w:type="spellStart"/>
            <w:r w:rsidRPr="00AD57C3">
              <w:t>Т.Н.Ситникова</w:t>
            </w:r>
            <w:proofErr w:type="spellEnd"/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17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A97658" w:rsidP="00D37775">
            <w:pPr>
              <w:ind w:left="57" w:right="57"/>
            </w:pPr>
            <w:r>
              <w:t>Тесты по математике: 1 - 4</w:t>
            </w:r>
            <w:r w:rsidR="00853F58" w:rsidRPr="00AD57C3">
              <w:t xml:space="preserve"> класс. В 2 ч./   В. Н. </w:t>
            </w:r>
            <w:proofErr w:type="spellStart"/>
            <w:r w:rsidR="00853F58" w:rsidRPr="00AD57C3">
              <w:t>Рудницкая</w:t>
            </w:r>
            <w:proofErr w:type="spellEnd"/>
            <w:r w:rsidR="00853F58" w:rsidRPr="00AD57C3">
              <w:t>.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20</w:t>
            </w:r>
          </w:p>
        </w:tc>
        <w:tc>
          <w:tcPr>
            <w:tcW w:w="6376" w:type="dxa"/>
            <w:gridSpan w:val="2"/>
            <w:vAlign w:val="center"/>
          </w:tcPr>
          <w:p w:rsidR="00A97658" w:rsidRDefault="00853F58" w:rsidP="00D37775">
            <w:pPr>
              <w:ind w:left="57" w:right="57"/>
            </w:pPr>
            <w:r w:rsidRPr="00AD57C3">
              <w:t>Контрольно-измерительные материалы. Окружающий мир.</w:t>
            </w:r>
          </w:p>
          <w:p w:rsidR="00853F58" w:rsidRPr="00AD57C3" w:rsidRDefault="00853F58" w:rsidP="00D37775">
            <w:pPr>
              <w:ind w:left="57" w:right="57"/>
            </w:pPr>
            <w:r w:rsidRPr="00AD57C3">
              <w:t xml:space="preserve"> 1 </w:t>
            </w:r>
            <w:r w:rsidR="00A97658">
              <w:t>- 4</w:t>
            </w:r>
            <w:r w:rsidRPr="00AD57C3">
              <w:t>класс. /Сост. И. Ф. Яценко.-</w:t>
            </w:r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D37775">
        <w:trPr>
          <w:trHeight w:val="385"/>
          <w:jc w:val="center"/>
        </w:trPr>
        <w:tc>
          <w:tcPr>
            <w:tcW w:w="10059" w:type="dxa"/>
            <w:gridSpan w:val="6"/>
            <w:vAlign w:val="center"/>
          </w:tcPr>
          <w:p w:rsidR="00853F58" w:rsidRPr="00AD57C3" w:rsidRDefault="00853F58" w:rsidP="00D37775">
            <w:pPr>
              <w:ind w:left="57" w:right="57" w:firstLine="567"/>
            </w:pP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F71C32" w:rsidRDefault="002926A1" w:rsidP="00D37775">
            <w:pPr>
              <w:ind w:left="57" w:right="57"/>
            </w:pPr>
            <w:hyperlink r:id="rId6" w:history="1">
              <w:r w:rsidR="00853F58" w:rsidRPr="00F71C32">
                <w:rPr>
                  <w:rStyle w:val="a5"/>
                  <w:bCs/>
                  <w:color w:val="auto"/>
                </w:rPr>
                <w:t>Электронное приложение к учебнику «Русский язык», 1</w:t>
              </w:r>
              <w:r w:rsidR="00365449" w:rsidRPr="00F71C32">
                <w:rPr>
                  <w:rStyle w:val="a5"/>
                  <w:bCs/>
                  <w:color w:val="auto"/>
                </w:rPr>
                <w:t>-4</w:t>
              </w:r>
              <w:r w:rsidR="00853F58" w:rsidRPr="00F71C32">
                <w:rPr>
                  <w:rStyle w:val="a5"/>
                  <w:bCs/>
                  <w:color w:val="auto"/>
                </w:rPr>
                <w:t xml:space="preserve"> класс,</w:t>
              </w:r>
              <w:r w:rsidR="00853F58" w:rsidRPr="00F71C32">
                <w:rPr>
                  <w:rStyle w:val="apple-converted-space"/>
                  <w:bCs/>
                </w:rPr>
                <w:t> </w:t>
              </w:r>
              <w:r w:rsidR="00853F58" w:rsidRPr="00F71C32">
                <w:rPr>
                  <w:rStyle w:val="a5"/>
                  <w:bCs/>
                  <w:color w:val="auto"/>
                </w:rPr>
                <w:t xml:space="preserve">авт. В.П. </w:t>
              </w:r>
              <w:proofErr w:type="spellStart"/>
              <w:r w:rsidR="00853F58" w:rsidRPr="00F71C32">
                <w:rPr>
                  <w:rStyle w:val="a5"/>
                  <w:bCs/>
                  <w:color w:val="auto"/>
                </w:rPr>
                <w:t>Канакина</w:t>
              </w:r>
              <w:proofErr w:type="spellEnd"/>
              <w:r w:rsidR="00853F58" w:rsidRPr="00F71C32">
                <w:rPr>
                  <w:rStyle w:val="a5"/>
                  <w:bCs/>
                  <w:color w:val="auto"/>
                </w:rPr>
                <w:t>, В.Г. Горецкий</w:t>
              </w:r>
            </w:hyperlink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firstLine="567"/>
              <w:jc w:val="center"/>
            </w:pPr>
          </w:p>
        </w:tc>
      </w:tr>
      <w:tr w:rsidR="00853F58" w:rsidRPr="00F71C32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F71C32" w:rsidRDefault="00853F58" w:rsidP="00D37775">
            <w:pPr>
              <w:ind w:left="57" w:right="57"/>
              <w:jc w:val="center"/>
            </w:pPr>
            <w:r w:rsidRPr="00F71C32">
              <w:t>2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F71C32" w:rsidRDefault="002926A1" w:rsidP="00D37775">
            <w:pPr>
              <w:ind w:left="57" w:right="57"/>
            </w:pPr>
            <w:hyperlink r:id="rId7" w:history="1">
              <w:r w:rsidR="00853F58" w:rsidRPr="00F71C32">
                <w:rPr>
                  <w:rStyle w:val="a5"/>
                  <w:bCs/>
                  <w:color w:val="auto"/>
                </w:rPr>
                <w:t>Электронное приложение к учебнику «Математика», 1</w:t>
              </w:r>
              <w:r w:rsidR="00365449" w:rsidRPr="00F71C32">
                <w:rPr>
                  <w:rStyle w:val="a5"/>
                  <w:bCs/>
                  <w:color w:val="auto"/>
                </w:rPr>
                <w:t>-4</w:t>
              </w:r>
              <w:r w:rsidR="00853F58" w:rsidRPr="00F71C32">
                <w:rPr>
                  <w:rStyle w:val="a5"/>
                  <w:bCs/>
                  <w:color w:val="auto"/>
                </w:rPr>
                <w:t xml:space="preserve"> класс,</w:t>
              </w:r>
              <w:r w:rsidR="00853F58" w:rsidRPr="00F71C32">
                <w:rPr>
                  <w:rStyle w:val="apple-converted-space"/>
                  <w:bCs/>
                </w:rPr>
                <w:t> </w:t>
              </w:r>
              <w:r w:rsidR="00853F58" w:rsidRPr="00F71C32">
                <w:rPr>
                  <w:rStyle w:val="a5"/>
                  <w:bCs/>
                  <w:color w:val="auto"/>
                </w:rPr>
                <w:t>авт. М.И. Моро</w:t>
              </w:r>
            </w:hyperlink>
          </w:p>
        </w:tc>
        <w:tc>
          <w:tcPr>
            <w:tcW w:w="1133" w:type="dxa"/>
            <w:vAlign w:val="center"/>
          </w:tcPr>
          <w:p w:rsidR="00853F58" w:rsidRPr="00F71C32" w:rsidRDefault="00853F58" w:rsidP="00D37775">
            <w:pPr>
              <w:ind w:left="57" w:right="57"/>
              <w:jc w:val="center"/>
            </w:pPr>
            <w:r w:rsidRPr="00F71C32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F71C32" w:rsidRDefault="00853F58" w:rsidP="00D37775">
            <w:pPr>
              <w:ind w:left="57" w:right="57" w:firstLine="567"/>
              <w:jc w:val="center"/>
            </w:pP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F71C32" w:rsidRDefault="002926A1" w:rsidP="00D37775">
            <w:pPr>
              <w:ind w:left="57" w:right="57"/>
              <w:rPr>
                <w:b/>
              </w:rPr>
            </w:pPr>
            <w:hyperlink r:id="rId8" w:history="1">
              <w:r w:rsidR="00853F58" w:rsidRPr="00F71C32">
                <w:rPr>
                  <w:rStyle w:val="a6"/>
                  <w:b w:val="0"/>
                </w:rPr>
                <w:t>Электронное приложение к учебнику «Окружающий мир», 1</w:t>
              </w:r>
              <w:r w:rsidR="00365449" w:rsidRPr="00F71C32">
                <w:rPr>
                  <w:rStyle w:val="a6"/>
                  <w:b w:val="0"/>
                </w:rPr>
                <w:t>-4</w:t>
              </w:r>
              <w:r w:rsidR="00853F58" w:rsidRPr="00F71C32">
                <w:rPr>
                  <w:rStyle w:val="a6"/>
                  <w:b w:val="0"/>
                </w:rPr>
                <w:t xml:space="preserve"> класс, авт. А.А. Плешаков</w:t>
              </w:r>
            </w:hyperlink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firstLine="567"/>
              <w:jc w:val="center"/>
            </w:pPr>
          </w:p>
        </w:tc>
      </w:tr>
      <w:tr w:rsidR="00853F58" w:rsidRPr="00AD57C3" w:rsidTr="00272973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F71C32" w:rsidRDefault="002926A1" w:rsidP="00D37775">
            <w:pPr>
              <w:ind w:left="57" w:right="57"/>
            </w:pPr>
            <w:hyperlink r:id="rId9" w:history="1">
              <w:r w:rsidR="00853F58" w:rsidRPr="00F71C32">
                <w:rPr>
                  <w:rStyle w:val="a5"/>
                  <w:bCs/>
                  <w:color w:val="auto"/>
                </w:rPr>
                <w:t>Электронное приложение к учебнику «Технология», 1</w:t>
              </w:r>
              <w:r w:rsidR="00365449" w:rsidRPr="00F71C32">
                <w:rPr>
                  <w:rStyle w:val="a5"/>
                  <w:bCs/>
                  <w:color w:val="auto"/>
                </w:rPr>
                <w:t>-4</w:t>
              </w:r>
              <w:r w:rsidR="00853F58" w:rsidRPr="00F71C32">
                <w:rPr>
                  <w:rStyle w:val="a5"/>
                  <w:bCs/>
                  <w:color w:val="auto"/>
                </w:rPr>
                <w:t xml:space="preserve"> класс, авт. Н.И. </w:t>
              </w:r>
              <w:proofErr w:type="spellStart"/>
              <w:r w:rsidR="00853F58" w:rsidRPr="00F71C32">
                <w:rPr>
                  <w:rStyle w:val="a5"/>
                  <w:bCs/>
                  <w:color w:val="auto"/>
                </w:rPr>
                <w:t>Роговцева</w:t>
              </w:r>
              <w:proofErr w:type="spellEnd"/>
              <w:r w:rsidR="00853F58" w:rsidRPr="00F71C32">
                <w:rPr>
                  <w:rStyle w:val="a5"/>
                  <w:bCs/>
                  <w:color w:val="auto"/>
                </w:rPr>
                <w:t xml:space="preserve"> и др.</w:t>
              </w:r>
            </w:hyperlink>
          </w:p>
        </w:tc>
        <w:tc>
          <w:tcPr>
            <w:tcW w:w="1133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firstLine="567"/>
              <w:jc w:val="center"/>
            </w:pPr>
          </w:p>
        </w:tc>
      </w:tr>
      <w:tr w:rsidR="00853F58" w:rsidRPr="00AD57C3" w:rsidTr="00272973">
        <w:trPr>
          <w:trHeight w:val="248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F71C32" w:rsidP="00D3777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376" w:type="dxa"/>
            <w:gridSpan w:val="2"/>
            <w:vAlign w:val="center"/>
          </w:tcPr>
          <w:p w:rsidR="00853F58" w:rsidRPr="00AD57C3" w:rsidRDefault="00F71C32" w:rsidP="00D37775">
            <w:pPr>
              <w:ind w:left="57" w:right="57"/>
            </w:pPr>
            <w:r>
              <w:t xml:space="preserve">Электронное приложение к учебнику «Изобразительное искусство», 1 – 4 класс, автор </w:t>
            </w:r>
            <w:r w:rsidR="00272973">
              <w:t xml:space="preserve">Б.М. </w:t>
            </w:r>
            <w:proofErr w:type="spellStart"/>
            <w:r w:rsidR="00272973">
              <w:t>Неменский</w:t>
            </w:r>
            <w:proofErr w:type="spellEnd"/>
          </w:p>
        </w:tc>
        <w:tc>
          <w:tcPr>
            <w:tcW w:w="1133" w:type="dxa"/>
            <w:vAlign w:val="center"/>
          </w:tcPr>
          <w:p w:rsidR="00853F58" w:rsidRDefault="00F71C32" w:rsidP="00D37775">
            <w:pPr>
              <w:ind w:left="57" w:right="57"/>
              <w:jc w:val="center"/>
            </w:pPr>
            <w:r>
              <w:t>Школа</w:t>
            </w:r>
          </w:p>
          <w:p w:rsidR="00F71C32" w:rsidRPr="00AD57C3" w:rsidRDefault="00F71C32" w:rsidP="00D37775">
            <w:pPr>
              <w:ind w:left="57" w:right="57"/>
              <w:jc w:val="center"/>
            </w:pPr>
            <w:r>
              <w:t>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firstLine="567"/>
              <w:jc w:val="center"/>
            </w:pPr>
          </w:p>
        </w:tc>
      </w:tr>
      <w:tr w:rsidR="00853F58" w:rsidRPr="00AD57C3" w:rsidTr="00272973">
        <w:trPr>
          <w:trHeight w:val="237"/>
          <w:jc w:val="center"/>
        </w:trPr>
        <w:tc>
          <w:tcPr>
            <w:tcW w:w="562" w:type="dxa"/>
            <w:gridSpan w:val="2"/>
            <w:vAlign w:val="center"/>
          </w:tcPr>
          <w:p w:rsidR="00853F58" w:rsidRPr="00AD57C3" w:rsidRDefault="00272973" w:rsidP="00D37775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376" w:type="dxa"/>
            <w:gridSpan w:val="2"/>
            <w:vAlign w:val="center"/>
          </w:tcPr>
          <w:p w:rsidR="00853F58" w:rsidRDefault="00272973" w:rsidP="00D37775">
            <w:pPr>
              <w:ind w:left="57" w:right="57"/>
            </w:pPr>
            <w:r>
              <w:t xml:space="preserve">Электронное приложение к учебнику «Музыка» 1 – 4 класс </w:t>
            </w:r>
          </w:p>
          <w:p w:rsidR="00272973" w:rsidRPr="00AD57C3" w:rsidRDefault="00272973" w:rsidP="00D37775">
            <w:pPr>
              <w:ind w:left="57" w:right="57"/>
            </w:pPr>
            <w:r>
              <w:t>Э.Д. Критская</w:t>
            </w:r>
          </w:p>
        </w:tc>
        <w:tc>
          <w:tcPr>
            <w:tcW w:w="1133" w:type="dxa"/>
            <w:vAlign w:val="center"/>
          </w:tcPr>
          <w:p w:rsidR="00853F58" w:rsidRDefault="00272973" w:rsidP="00D37775">
            <w:pPr>
              <w:ind w:left="57" w:right="57"/>
              <w:jc w:val="center"/>
            </w:pPr>
            <w:r>
              <w:t>Школа</w:t>
            </w:r>
          </w:p>
          <w:p w:rsidR="00272973" w:rsidRPr="00AD57C3" w:rsidRDefault="00272973" w:rsidP="00D37775">
            <w:pPr>
              <w:ind w:left="57" w:right="57"/>
              <w:jc w:val="center"/>
            </w:pPr>
            <w:r>
              <w:t>России</w:t>
            </w:r>
          </w:p>
        </w:tc>
        <w:tc>
          <w:tcPr>
            <w:tcW w:w="1988" w:type="dxa"/>
            <w:vAlign w:val="center"/>
          </w:tcPr>
          <w:p w:rsidR="00853F58" w:rsidRPr="00AD57C3" w:rsidRDefault="00853F58" w:rsidP="00D37775">
            <w:pPr>
              <w:ind w:left="57" w:right="57" w:firstLine="567"/>
              <w:jc w:val="center"/>
            </w:pPr>
          </w:p>
        </w:tc>
      </w:tr>
    </w:tbl>
    <w:p w:rsidR="009A281D" w:rsidRDefault="009A281D" w:rsidP="00272973">
      <w:pPr>
        <w:ind w:right="282"/>
        <w:rPr>
          <w:b/>
        </w:rPr>
      </w:pPr>
    </w:p>
    <w:p w:rsidR="009A281D" w:rsidRDefault="009A281D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Дополнительная литература.</w:t>
      </w:r>
    </w:p>
    <w:p w:rsidR="00272973" w:rsidRPr="00AD57C3" w:rsidRDefault="00272973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6680"/>
        <w:gridCol w:w="2285"/>
      </w:tblGrid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Новые олимпиады для начальной школы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Ростов н/Д Феникс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Новые 135 уроков здоровья или школа д</w:t>
            </w:r>
            <w:r w:rsidR="00272973">
              <w:t xml:space="preserve">окторов природы Обухова Л. А., </w:t>
            </w:r>
            <w:proofErr w:type="spellStart"/>
            <w:r w:rsidR="00272973">
              <w:t>Л</w:t>
            </w:r>
            <w:r w:rsidRPr="00AD57C3">
              <w:t>емяскина</w:t>
            </w:r>
            <w:proofErr w:type="spellEnd"/>
            <w:r w:rsidRPr="00AD57C3">
              <w:t xml:space="preserve"> Н. А., </w:t>
            </w:r>
            <w:proofErr w:type="spellStart"/>
            <w:r w:rsidRPr="00AD57C3">
              <w:t>Жиренко</w:t>
            </w:r>
            <w:proofErr w:type="spellEnd"/>
            <w:r w:rsidRPr="00AD57C3">
              <w:t xml:space="preserve"> О. Е.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rPr>
                <w:b/>
              </w:rPr>
              <w:lastRenderedPageBreak/>
              <w:t>Русский язык.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Словари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1.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Словарь современного  русского литературного языка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Школьный толковый словарь русского языка. </w:t>
            </w:r>
            <w:proofErr w:type="spellStart"/>
            <w:r w:rsidRPr="00AD57C3">
              <w:t>Лапатухин</w:t>
            </w:r>
            <w:proofErr w:type="spellEnd"/>
            <w:r w:rsidRPr="00AD57C3">
              <w:t xml:space="preserve"> М. С.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Школьный толковый словарь русского языка. </w:t>
            </w:r>
            <w:proofErr w:type="spellStart"/>
            <w:r w:rsidRPr="00AD57C3">
              <w:t>Пухаева</w:t>
            </w:r>
            <w:proofErr w:type="spellEnd"/>
            <w:r w:rsidRPr="00AD57C3">
              <w:t xml:space="preserve"> Л. С.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ЮНВЕС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Словарь синонимов русского языка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80" w:type="dxa"/>
            <w:vAlign w:val="center"/>
          </w:tcPr>
          <w:p w:rsidR="00853F58" w:rsidRPr="00AD57C3" w:rsidRDefault="00543101" w:rsidP="00D37775">
            <w:pPr>
              <w:ind w:left="57" w:right="57"/>
            </w:pPr>
            <w:r>
              <w:t>Универсальный словарь школьника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Орфографический словарик. Пишу правильно</w:t>
            </w:r>
            <w:r w:rsidR="00543101">
              <w:t xml:space="preserve">. П.А. </w:t>
            </w:r>
            <w:proofErr w:type="spellStart"/>
            <w:r w:rsidR="00543101">
              <w:t>Грушников</w:t>
            </w:r>
            <w:proofErr w:type="spellEnd"/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Фразеологический словарь</w:t>
            </w:r>
            <w:r w:rsidR="00543101">
              <w:t xml:space="preserve"> по русскому языку 1 – 4 класс. Л.Е.Тарасова</w:t>
            </w:r>
          </w:p>
        </w:tc>
        <w:tc>
          <w:tcPr>
            <w:tcW w:w="2285" w:type="dxa"/>
            <w:vAlign w:val="center"/>
          </w:tcPr>
          <w:p w:rsidR="00853F58" w:rsidRPr="00AD57C3" w:rsidRDefault="00543101" w:rsidP="00D37775">
            <w:pPr>
              <w:ind w:left="57" w:right="57"/>
              <w:jc w:val="center"/>
            </w:pPr>
            <w:r>
              <w:t>Москва «Экзамен</w:t>
            </w:r>
            <w:r w:rsidR="00853F58" w:rsidRPr="00AD57C3">
              <w:t>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Откуда пришли слова. Этимологический словарик школьника.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Санкт-Петербург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ЛИТЕРА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543101" w:rsidP="00D37775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6680" w:type="dxa"/>
            <w:vAlign w:val="center"/>
          </w:tcPr>
          <w:p w:rsidR="00853F58" w:rsidRPr="00AD57C3" w:rsidRDefault="00543101" w:rsidP="00D37775">
            <w:pPr>
              <w:ind w:left="57" w:right="57"/>
              <w:jc w:val="center"/>
            </w:pPr>
            <w:r>
              <w:t>Школьный словообразовательный словарь русского языка. А.Н.Тихонов</w:t>
            </w:r>
          </w:p>
        </w:tc>
        <w:tc>
          <w:tcPr>
            <w:tcW w:w="2285" w:type="dxa"/>
            <w:vAlign w:val="center"/>
          </w:tcPr>
          <w:p w:rsidR="00853F58" w:rsidRPr="00AD57C3" w:rsidRDefault="00543101" w:rsidP="00D37775">
            <w:pPr>
              <w:ind w:left="57" w:right="57"/>
              <w:jc w:val="center"/>
            </w:pPr>
            <w:r>
              <w:t>Москва «</w:t>
            </w:r>
            <w:proofErr w:type="spellStart"/>
            <w:r>
              <w:t>Астрель</w:t>
            </w:r>
            <w:proofErr w:type="spellEnd"/>
            <w:r>
              <w:t>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543101" w:rsidP="00D37775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6680" w:type="dxa"/>
            <w:vAlign w:val="center"/>
          </w:tcPr>
          <w:p w:rsidR="00853F58" w:rsidRPr="00AD57C3" w:rsidRDefault="00543101" w:rsidP="00D37775">
            <w:pPr>
              <w:ind w:left="57" w:right="57"/>
              <w:jc w:val="center"/>
            </w:pPr>
            <w:r>
              <w:t xml:space="preserve">Толково-Этимологический словарь. Т.В. </w:t>
            </w:r>
            <w:proofErr w:type="spellStart"/>
            <w:r>
              <w:t>Шклярова</w:t>
            </w:r>
            <w:proofErr w:type="spellEnd"/>
          </w:p>
        </w:tc>
        <w:tc>
          <w:tcPr>
            <w:tcW w:w="2285" w:type="dxa"/>
            <w:vAlign w:val="center"/>
          </w:tcPr>
          <w:p w:rsidR="00853F58" w:rsidRDefault="00543101" w:rsidP="00D37775">
            <w:pPr>
              <w:ind w:left="57" w:right="57"/>
              <w:jc w:val="center"/>
            </w:pPr>
            <w:r>
              <w:t>Москва</w:t>
            </w:r>
          </w:p>
          <w:p w:rsidR="00543101" w:rsidRPr="00AD57C3" w:rsidRDefault="00543101" w:rsidP="00D37775">
            <w:pPr>
              <w:ind w:left="57" w:right="57"/>
              <w:jc w:val="center"/>
            </w:pPr>
            <w:r>
              <w:t>ВАКО</w:t>
            </w:r>
          </w:p>
        </w:tc>
      </w:tr>
      <w:tr w:rsidR="00543101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543101" w:rsidRDefault="00543101" w:rsidP="00D37775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6680" w:type="dxa"/>
            <w:vAlign w:val="center"/>
          </w:tcPr>
          <w:p w:rsidR="00543101" w:rsidRDefault="00652B18" w:rsidP="00D37775">
            <w:pPr>
              <w:ind w:left="57" w:right="57"/>
              <w:jc w:val="center"/>
            </w:pPr>
            <w:r>
              <w:t xml:space="preserve">Школьный словарик «Природные зоны России». </w:t>
            </w:r>
            <w:proofErr w:type="spellStart"/>
            <w:r>
              <w:t>С.В.Рупасов</w:t>
            </w:r>
            <w:proofErr w:type="spellEnd"/>
          </w:p>
        </w:tc>
        <w:tc>
          <w:tcPr>
            <w:tcW w:w="2285" w:type="dxa"/>
            <w:vAlign w:val="center"/>
          </w:tcPr>
          <w:p w:rsidR="00543101" w:rsidRDefault="00652B18" w:rsidP="00D37775">
            <w:pPr>
              <w:ind w:left="57" w:right="57"/>
              <w:jc w:val="center"/>
            </w:pPr>
            <w:r>
              <w:t>Москва ВАКО</w:t>
            </w:r>
          </w:p>
        </w:tc>
      </w:tr>
      <w:tr w:rsidR="00652B1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652B18" w:rsidRDefault="00652B18" w:rsidP="00D37775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6680" w:type="dxa"/>
            <w:vAlign w:val="center"/>
          </w:tcPr>
          <w:p w:rsidR="00652B18" w:rsidRDefault="00652B18" w:rsidP="00D37775">
            <w:pPr>
              <w:ind w:left="57" w:right="57"/>
              <w:jc w:val="center"/>
            </w:pPr>
            <w:r>
              <w:t>Толковый словарь. Ожегов</w:t>
            </w:r>
          </w:p>
        </w:tc>
        <w:tc>
          <w:tcPr>
            <w:tcW w:w="2285" w:type="dxa"/>
            <w:vAlign w:val="center"/>
          </w:tcPr>
          <w:p w:rsidR="00652B18" w:rsidRDefault="00652B18" w:rsidP="00D37775">
            <w:pPr>
              <w:ind w:left="57" w:right="57"/>
              <w:jc w:val="center"/>
            </w:pP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Справочники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Русский язык. Орфография. Пунктуация.  Розенталь Д. Э.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Айрис пресс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Краткий справочник по русскому языку для школьников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 xml:space="preserve">Москва </w:t>
            </w:r>
            <w:proofErr w:type="spellStart"/>
            <w:r w:rsidRPr="00AD57C3">
              <w:t>Баллас</w:t>
            </w:r>
            <w:proofErr w:type="spellEnd"/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Проектная деятельность. проекты по русскому языку.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Пишем диктанты без ошибок </w:t>
            </w:r>
            <w:proofErr w:type="spellStart"/>
            <w:r w:rsidRPr="00AD57C3">
              <w:t>Гумерюк</w:t>
            </w:r>
            <w:proofErr w:type="spellEnd"/>
            <w:r w:rsidRPr="00AD57C3">
              <w:t xml:space="preserve"> Е. В.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Словарные диктанты для младших школьников  Страхова Л. Л.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680" w:type="dxa"/>
            <w:vAlign w:val="center"/>
          </w:tcPr>
          <w:p w:rsidR="00853F58" w:rsidRPr="00AD57C3" w:rsidRDefault="00652B18" w:rsidP="00652B18">
            <w:pPr>
              <w:ind w:right="57"/>
            </w:pPr>
            <w:r>
              <w:t xml:space="preserve">Большой справочник по русскому языку </w:t>
            </w:r>
            <w:r w:rsidR="00B85656">
              <w:t>.</w:t>
            </w:r>
            <w:r>
              <w:t>1-4</w:t>
            </w:r>
            <w:r w:rsidR="00853F58" w:rsidRPr="00AD57C3">
              <w:t xml:space="preserve"> класс </w:t>
            </w:r>
            <w:proofErr w:type="spellStart"/>
            <w:r w:rsidR="00853F58" w:rsidRPr="00AD57C3">
              <w:t>Узорова</w:t>
            </w:r>
            <w:proofErr w:type="spellEnd"/>
            <w:r w:rsidR="00853F58" w:rsidRPr="00AD57C3">
              <w:t xml:space="preserve"> О. В.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«</w:t>
            </w:r>
            <w:proofErr w:type="spellStart"/>
            <w:r w:rsidRPr="00AD57C3">
              <w:t>Астрель</w:t>
            </w:r>
            <w:proofErr w:type="spellEnd"/>
            <w:r w:rsidRPr="00AD57C3">
              <w:t>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 xml:space="preserve">Диктанты 1-4 </w:t>
            </w:r>
            <w:proofErr w:type="spellStart"/>
            <w:r w:rsidRPr="00AD57C3">
              <w:t>кл</w:t>
            </w:r>
            <w:proofErr w:type="spellEnd"/>
            <w:r w:rsidRPr="00AD57C3">
              <w:t xml:space="preserve">. </w:t>
            </w:r>
            <w:proofErr w:type="spellStart"/>
            <w:r w:rsidRPr="00AD57C3">
              <w:t>Дьячкова</w:t>
            </w:r>
            <w:proofErr w:type="spellEnd"/>
            <w:r w:rsidRPr="00AD57C3">
              <w:t xml:space="preserve"> Г. Т.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652B1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652B18" w:rsidRPr="00AD57C3" w:rsidRDefault="00652B18" w:rsidP="00D37775">
            <w:pPr>
              <w:ind w:left="57" w:right="57"/>
              <w:jc w:val="center"/>
            </w:pPr>
            <w:r>
              <w:t xml:space="preserve">13 </w:t>
            </w:r>
          </w:p>
        </w:tc>
        <w:tc>
          <w:tcPr>
            <w:tcW w:w="6680" w:type="dxa"/>
            <w:vAlign w:val="center"/>
          </w:tcPr>
          <w:p w:rsidR="00652B18" w:rsidRPr="00AD57C3" w:rsidRDefault="00652B18" w:rsidP="00D37775">
            <w:pPr>
              <w:ind w:left="57" w:right="57"/>
            </w:pPr>
            <w:r>
              <w:t>Школьный справочник для начальных классов. Русские писатели и поэты</w:t>
            </w:r>
          </w:p>
        </w:tc>
        <w:tc>
          <w:tcPr>
            <w:tcW w:w="2285" w:type="dxa"/>
            <w:vAlign w:val="center"/>
          </w:tcPr>
          <w:p w:rsidR="00652B18" w:rsidRPr="00AD57C3" w:rsidRDefault="00652B18" w:rsidP="00D37775">
            <w:pPr>
              <w:ind w:left="57" w:right="57"/>
              <w:jc w:val="center"/>
            </w:pPr>
            <w:r>
              <w:t>Москва. Стрекоза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</w:p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Математика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Математика в схемах и таблицах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Как запомнить таблицу умножения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Развиваем математические способности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Окружающий  мир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Государственные символы России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 xml:space="preserve">Триада – </w:t>
            </w:r>
            <w:proofErr w:type="spellStart"/>
            <w:r w:rsidRPr="00AD57C3">
              <w:t>фарм</w:t>
            </w:r>
            <w:proofErr w:type="spellEnd"/>
            <w:r w:rsidRPr="00AD57C3">
              <w:t>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Заповедные уголки России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Природные зоны России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Красная книга России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Атлас – определитель «От земли до неба». Плешаков А. А.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Книга для учащихся «Зеленые страницы»  Плешаков А. А.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Книга для учащихся «Великан на поляне или первые уроки экологической этики»  Плешаков А. А.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lastRenderedPageBreak/>
              <w:t>10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Литературное чтение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Жизнь и творчество Николая Носова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 Детская литература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652B18" w:rsidP="00D37775">
            <w:pPr>
              <w:ind w:left="57" w:right="57"/>
            </w:pPr>
            <w:r>
              <w:t>Большая</w:t>
            </w:r>
            <w:r w:rsidR="00853F58" w:rsidRPr="00AD57C3">
              <w:t xml:space="preserve"> хрестом</w:t>
            </w:r>
            <w:r>
              <w:t>атия для начальной школы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80" w:type="dxa"/>
            <w:vAlign w:val="center"/>
          </w:tcPr>
          <w:p w:rsidR="00853F58" w:rsidRPr="00AD57C3" w:rsidRDefault="00B85656" w:rsidP="00D37775">
            <w:pPr>
              <w:ind w:left="57" w:right="57"/>
            </w:pPr>
            <w:r>
              <w:t>Портреты детских писателей  19 век</w:t>
            </w:r>
            <w:r w:rsidR="00853F58" w:rsidRPr="00AD57C3">
              <w:t>.</w:t>
            </w:r>
          </w:p>
        </w:tc>
        <w:tc>
          <w:tcPr>
            <w:tcW w:w="2285" w:type="dxa"/>
            <w:vAlign w:val="center"/>
          </w:tcPr>
          <w:p w:rsidR="00853F58" w:rsidRPr="00AD57C3" w:rsidRDefault="00B85656" w:rsidP="00D37775">
            <w:pPr>
              <w:ind w:left="57" w:right="57"/>
              <w:jc w:val="center"/>
            </w:pPr>
            <w:r>
              <w:t>ООО «ГНОМ и</w:t>
            </w:r>
            <w:proofErr w:type="gramStart"/>
            <w:r>
              <w:t xml:space="preserve"> Д</w:t>
            </w:r>
            <w:proofErr w:type="gramEnd"/>
            <w:r>
              <w:t>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80" w:type="dxa"/>
            <w:vAlign w:val="center"/>
          </w:tcPr>
          <w:p w:rsidR="00853F58" w:rsidRPr="00AD57C3" w:rsidRDefault="00B85656" w:rsidP="00B85656">
            <w:pPr>
              <w:ind w:left="57" w:right="57"/>
            </w:pPr>
            <w:r>
              <w:t>Портреты детских писателей 20 век</w:t>
            </w:r>
          </w:p>
        </w:tc>
        <w:tc>
          <w:tcPr>
            <w:tcW w:w="2285" w:type="dxa"/>
            <w:vAlign w:val="center"/>
          </w:tcPr>
          <w:p w:rsidR="00853F58" w:rsidRPr="00AD57C3" w:rsidRDefault="00B85656" w:rsidP="00D37775">
            <w:pPr>
              <w:ind w:left="57" w:right="57"/>
              <w:jc w:val="center"/>
            </w:pPr>
            <w:r>
              <w:t>ООО «ГНОМ и</w:t>
            </w:r>
            <w:proofErr w:type="gramStart"/>
            <w:r>
              <w:t xml:space="preserve"> Д</w:t>
            </w:r>
            <w:proofErr w:type="gramEnd"/>
            <w:r>
              <w:t>»</w:t>
            </w:r>
          </w:p>
        </w:tc>
      </w:tr>
      <w:tr w:rsidR="00B85656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B85656" w:rsidRPr="00AD57C3" w:rsidRDefault="00B85656" w:rsidP="00D3777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680" w:type="dxa"/>
            <w:vAlign w:val="center"/>
          </w:tcPr>
          <w:p w:rsidR="00B85656" w:rsidRDefault="00B85656" w:rsidP="00B85656">
            <w:pPr>
              <w:ind w:left="57" w:right="57"/>
            </w:pPr>
            <w:r>
              <w:t>Детям о писателях. О.Б.Корф</w:t>
            </w:r>
          </w:p>
        </w:tc>
        <w:tc>
          <w:tcPr>
            <w:tcW w:w="2285" w:type="dxa"/>
            <w:vAlign w:val="center"/>
          </w:tcPr>
          <w:p w:rsidR="00B85656" w:rsidRDefault="00B85656" w:rsidP="00D37775">
            <w:pPr>
              <w:ind w:left="57" w:right="57"/>
              <w:jc w:val="center"/>
            </w:pPr>
            <w:r>
              <w:t>Москва Стрелец</w:t>
            </w:r>
          </w:p>
        </w:tc>
      </w:tr>
      <w:tr w:rsidR="00B85656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B85656" w:rsidRDefault="00B85656" w:rsidP="00D37775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680" w:type="dxa"/>
            <w:vAlign w:val="center"/>
          </w:tcPr>
          <w:p w:rsidR="00B85656" w:rsidRDefault="00B85656" w:rsidP="00B85656">
            <w:pPr>
              <w:ind w:left="57" w:right="57"/>
            </w:pPr>
            <w:r>
              <w:t>Детям о писателях. Зарубежные писатели.</w:t>
            </w:r>
          </w:p>
        </w:tc>
        <w:tc>
          <w:tcPr>
            <w:tcW w:w="2285" w:type="dxa"/>
            <w:vAlign w:val="center"/>
          </w:tcPr>
          <w:p w:rsidR="00B85656" w:rsidRDefault="00B85656" w:rsidP="00D37775">
            <w:pPr>
              <w:ind w:left="57" w:right="57"/>
              <w:jc w:val="center"/>
            </w:pPr>
            <w:r>
              <w:t>Москва. Стрелец</w:t>
            </w:r>
          </w:p>
        </w:tc>
      </w:tr>
      <w:tr w:rsidR="00B85656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B85656" w:rsidRDefault="00B85656" w:rsidP="00D37775">
            <w:pPr>
              <w:ind w:left="57" w:right="57"/>
              <w:jc w:val="center"/>
            </w:pPr>
            <w:r>
              <w:t xml:space="preserve">8 </w:t>
            </w:r>
          </w:p>
        </w:tc>
        <w:tc>
          <w:tcPr>
            <w:tcW w:w="6680" w:type="dxa"/>
            <w:vAlign w:val="center"/>
          </w:tcPr>
          <w:p w:rsidR="00B85656" w:rsidRDefault="00B85656" w:rsidP="00B85656">
            <w:pPr>
              <w:ind w:left="57" w:right="57"/>
            </w:pPr>
            <w:r>
              <w:t>Детям о писателях. 20 век. О.Б.Корф</w:t>
            </w:r>
          </w:p>
        </w:tc>
        <w:tc>
          <w:tcPr>
            <w:tcW w:w="2285" w:type="dxa"/>
            <w:vAlign w:val="center"/>
          </w:tcPr>
          <w:p w:rsidR="00B85656" w:rsidRDefault="00B85656" w:rsidP="00B85656">
            <w:pPr>
              <w:ind w:left="57" w:right="57"/>
            </w:pPr>
            <w:r>
              <w:t xml:space="preserve">   Москва. Стрелец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rPr>
                <w:b/>
              </w:rPr>
              <w:t>Технология.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80" w:type="dxa"/>
            <w:vAlign w:val="center"/>
          </w:tcPr>
          <w:p w:rsidR="00853F58" w:rsidRPr="00AD57C3" w:rsidRDefault="00B85656" w:rsidP="00D37775">
            <w:pPr>
              <w:ind w:left="57" w:right="57"/>
            </w:pPr>
            <w:r>
              <w:t>Волшебный пластилин</w:t>
            </w:r>
            <w:r w:rsidR="00AA3818">
              <w:t>. О.А.Морозова</w:t>
            </w:r>
          </w:p>
        </w:tc>
        <w:tc>
          <w:tcPr>
            <w:tcW w:w="2285" w:type="dxa"/>
            <w:vAlign w:val="center"/>
          </w:tcPr>
          <w:p w:rsidR="00853F58" w:rsidRPr="00AD57C3" w:rsidRDefault="00AA3818" w:rsidP="00D37775">
            <w:pPr>
              <w:ind w:left="57" w:right="57"/>
              <w:jc w:val="center"/>
            </w:pPr>
            <w:r>
              <w:t>Москва. «Мозаика – Синтез»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AA3818" w:rsidP="00D37775">
            <w:pPr>
              <w:ind w:left="57" w:right="57"/>
            </w:pPr>
            <w:r>
              <w:t xml:space="preserve">Дымковская игрушка. </w:t>
            </w:r>
            <w:proofErr w:type="spellStart"/>
            <w:r>
              <w:t>Г.А.Величка</w:t>
            </w:r>
            <w:proofErr w:type="spellEnd"/>
            <w:r>
              <w:t xml:space="preserve">, Т.Я. </w:t>
            </w:r>
            <w:proofErr w:type="spellStart"/>
            <w:r>
              <w:t>Шпикалова</w:t>
            </w:r>
            <w:proofErr w:type="spellEnd"/>
          </w:p>
        </w:tc>
        <w:tc>
          <w:tcPr>
            <w:tcW w:w="2285" w:type="dxa"/>
            <w:vAlign w:val="center"/>
          </w:tcPr>
          <w:p w:rsidR="00853F58" w:rsidRPr="00AD57C3" w:rsidRDefault="00AA3818" w:rsidP="00D37775">
            <w:pPr>
              <w:ind w:left="57" w:right="57"/>
              <w:jc w:val="center"/>
            </w:pPr>
            <w:r>
              <w:t>Москва «Мозаика – Синтез»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80" w:type="dxa"/>
            <w:vAlign w:val="center"/>
          </w:tcPr>
          <w:p w:rsidR="00853F58" w:rsidRPr="00AD57C3" w:rsidRDefault="00AA3818" w:rsidP="00D37775">
            <w:pPr>
              <w:ind w:left="57" w:right="57"/>
            </w:pPr>
            <w:proofErr w:type="spellStart"/>
            <w:r>
              <w:t>Жостовский</w:t>
            </w:r>
            <w:proofErr w:type="spellEnd"/>
            <w:r>
              <w:t xml:space="preserve"> букет. Ю.Г. </w:t>
            </w:r>
            <w:proofErr w:type="spellStart"/>
            <w:r>
              <w:t>Дорожин</w:t>
            </w:r>
            <w:proofErr w:type="spellEnd"/>
          </w:p>
        </w:tc>
        <w:tc>
          <w:tcPr>
            <w:tcW w:w="2285" w:type="dxa"/>
            <w:vAlign w:val="center"/>
          </w:tcPr>
          <w:p w:rsidR="00853F58" w:rsidRPr="00AD57C3" w:rsidRDefault="00AA3818" w:rsidP="00D37775">
            <w:pPr>
              <w:ind w:left="57" w:right="57"/>
              <w:jc w:val="center"/>
            </w:pPr>
            <w:r>
              <w:t>Москва. «Мозаика – Синтез»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80" w:type="dxa"/>
            <w:vAlign w:val="center"/>
          </w:tcPr>
          <w:p w:rsidR="00853F58" w:rsidRPr="00AD57C3" w:rsidRDefault="00AA3818" w:rsidP="00D37775">
            <w:pPr>
              <w:ind w:left="57" w:right="57"/>
            </w:pPr>
            <w:r>
              <w:t xml:space="preserve">Цветочные узоры </w:t>
            </w:r>
            <w:proofErr w:type="spellStart"/>
            <w:r>
              <w:t>Полхов</w:t>
            </w:r>
            <w:proofErr w:type="spellEnd"/>
            <w:r>
              <w:t xml:space="preserve"> – Майдана. Ю. Г. </w:t>
            </w:r>
            <w:proofErr w:type="spellStart"/>
            <w:r>
              <w:t>Дорожин</w:t>
            </w:r>
            <w:proofErr w:type="spellEnd"/>
          </w:p>
        </w:tc>
        <w:tc>
          <w:tcPr>
            <w:tcW w:w="2285" w:type="dxa"/>
            <w:vAlign w:val="center"/>
          </w:tcPr>
          <w:p w:rsidR="00853F58" w:rsidRPr="00AD57C3" w:rsidRDefault="00AA3818" w:rsidP="00D37775">
            <w:pPr>
              <w:ind w:left="57" w:right="57"/>
              <w:jc w:val="center"/>
            </w:pPr>
            <w:r>
              <w:t xml:space="preserve">Москва. «Мозаика </w:t>
            </w:r>
            <w:proofErr w:type="gramStart"/>
            <w:r>
              <w:t>–С</w:t>
            </w:r>
            <w:proofErr w:type="gramEnd"/>
            <w:r>
              <w:t>интез»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80" w:type="dxa"/>
            <w:vAlign w:val="center"/>
          </w:tcPr>
          <w:p w:rsidR="00853F58" w:rsidRPr="00AD57C3" w:rsidRDefault="00AA3818" w:rsidP="00D37775">
            <w:pPr>
              <w:ind w:left="57" w:right="57"/>
            </w:pPr>
            <w:r>
              <w:t xml:space="preserve">Простые узоры и </w:t>
            </w:r>
            <w:proofErr w:type="spellStart"/>
            <w:r>
              <w:t>орнаменты</w:t>
            </w:r>
            <w:proofErr w:type="gramStart"/>
            <w:r>
              <w:t>.Ю</w:t>
            </w:r>
            <w:proofErr w:type="gramEnd"/>
            <w:r>
              <w:t>.Г.Дорожин</w:t>
            </w:r>
            <w:proofErr w:type="spellEnd"/>
          </w:p>
        </w:tc>
        <w:tc>
          <w:tcPr>
            <w:tcW w:w="2285" w:type="dxa"/>
            <w:vAlign w:val="center"/>
          </w:tcPr>
          <w:p w:rsidR="00853F58" w:rsidRPr="00AD57C3" w:rsidRDefault="00853F58" w:rsidP="00AA3818">
            <w:pPr>
              <w:ind w:left="57" w:right="57"/>
            </w:pPr>
            <w:r w:rsidRPr="00AD57C3">
              <w:t>Москва</w:t>
            </w:r>
            <w:r w:rsidR="00AA3818">
              <w:t xml:space="preserve"> «Мозаика – Синтез»</w:t>
            </w:r>
            <w:r w:rsidRPr="00AD57C3">
              <w:t>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80" w:type="dxa"/>
            <w:vAlign w:val="center"/>
          </w:tcPr>
          <w:p w:rsidR="00853F58" w:rsidRPr="00AD57C3" w:rsidRDefault="00AA3818" w:rsidP="008C2120">
            <w:pPr>
              <w:ind w:left="57" w:right="57"/>
            </w:pPr>
            <w:r>
              <w:t xml:space="preserve">Уроки мастерства. </w:t>
            </w:r>
            <w:r w:rsidR="008C2120">
              <w:t xml:space="preserve">Т.Н. </w:t>
            </w:r>
            <w:proofErr w:type="spellStart"/>
            <w:r w:rsidR="008C2120">
              <w:t>Проснякова</w:t>
            </w:r>
            <w:proofErr w:type="spellEnd"/>
          </w:p>
        </w:tc>
        <w:tc>
          <w:tcPr>
            <w:tcW w:w="2285" w:type="dxa"/>
            <w:vAlign w:val="center"/>
          </w:tcPr>
          <w:p w:rsidR="00853F58" w:rsidRPr="00AD57C3" w:rsidRDefault="008C2120" w:rsidP="00D37775">
            <w:pPr>
              <w:ind w:left="57" w:right="57"/>
              <w:jc w:val="center"/>
            </w:pPr>
            <w:r>
              <w:t>Самара. «Учебная литература»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Изобразительное искусство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80" w:type="dxa"/>
            <w:vAlign w:val="center"/>
          </w:tcPr>
          <w:p w:rsidR="00853F58" w:rsidRDefault="008C2120" w:rsidP="00D37775">
            <w:pPr>
              <w:ind w:left="57" w:right="57"/>
            </w:pPr>
            <w:r>
              <w:t>Учимся рисовать</w:t>
            </w:r>
            <w:r w:rsidR="00853F58" w:rsidRPr="00AD57C3">
              <w:t>.</w:t>
            </w:r>
            <w:r>
              <w:t xml:space="preserve"> Городецкая роспись. Светлана </w:t>
            </w:r>
            <w:proofErr w:type="spellStart"/>
            <w:r>
              <w:t>Вохринцева</w:t>
            </w:r>
            <w:proofErr w:type="spellEnd"/>
          </w:p>
          <w:p w:rsidR="008C2120" w:rsidRDefault="008C2120" w:rsidP="00D37775">
            <w:pPr>
              <w:ind w:left="57" w:right="57"/>
            </w:pPr>
            <w:r>
              <w:t xml:space="preserve">                               Дымковская игрушка.</w:t>
            </w:r>
          </w:p>
          <w:p w:rsidR="008C2120" w:rsidRPr="00AD57C3" w:rsidRDefault="008C2120" w:rsidP="00D37775">
            <w:pPr>
              <w:ind w:left="57" w:right="57"/>
            </w:pPr>
            <w:r>
              <w:t xml:space="preserve">                              </w:t>
            </w:r>
            <w:proofErr w:type="spellStart"/>
            <w:r>
              <w:t>Полх-Майданская</w:t>
            </w:r>
            <w:proofErr w:type="spellEnd"/>
            <w:r>
              <w:t xml:space="preserve"> роспись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C2120" w:rsidP="00D37775">
            <w:pPr>
              <w:ind w:left="57" w:right="57"/>
              <w:jc w:val="center"/>
            </w:pPr>
            <w:r>
              <w:t>«Страна фантазия»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8C2120" w:rsidP="00D37775">
            <w:pPr>
              <w:ind w:left="57" w:right="57"/>
            </w:pPr>
            <w:r>
              <w:t xml:space="preserve">Гжельская традиционная керамика. </w:t>
            </w:r>
            <w:proofErr w:type="spellStart"/>
            <w:r>
              <w:t>Ю.</w:t>
            </w:r>
            <w:r w:rsidR="00297843">
              <w:t>Дорожин</w:t>
            </w:r>
            <w:proofErr w:type="spellEnd"/>
          </w:p>
        </w:tc>
        <w:tc>
          <w:tcPr>
            <w:tcW w:w="2285" w:type="dxa"/>
            <w:vAlign w:val="center"/>
          </w:tcPr>
          <w:p w:rsidR="00853F58" w:rsidRPr="00AD57C3" w:rsidRDefault="00297843" w:rsidP="00D37775">
            <w:pPr>
              <w:ind w:left="57" w:right="57"/>
              <w:jc w:val="center"/>
            </w:pPr>
            <w:r>
              <w:t xml:space="preserve">Москва. «Мозаика – </w:t>
            </w:r>
            <w:proofErr w:type="spellStart"/>
            <w:r>
              <w:t>Синтес</w:t>
            </w:r>
            <w:proofErr w:type="spellEnd"/>
            <w:r>
              <w:t>»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Демонстрационный материал.  Наглядные пособия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Математика 2 класс в 4-х ч.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Окружающий мир 1 класс в 3-х ч.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Окружающий мир 2 класс в 3-х ч.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80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Окружающий мир 3 класс в 3-х ч.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80" w:type="dxa"/>
            <w:vAlign w:val="center"/>
          </w:tcPr>
          <w:p w:rsidR="00853F58" w:rsidRPr="00AD57C3" w:rsidRDefault="00272973" w:rsidP="00272973">
            <w:pPr>
              <w:ind w:left="57" w:right="57"/>
            </w:pPr>
            <w:r>
              <w:t>Гербарии</w:t>
            </w:r>
          </w:p>
        </w:tc>
        <w:tc>
          <w:tcPr>
            <w:tcW w:w="2285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</w:p>
        </w:tc>
      </w:tr>
      <w:tr w:rsidR="00272973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272973" w:rsidRPr="00AD57C3" w:rsidRDefault="00272973" w:rsidP="00D3777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680" w:type="dxa"/>
            <w:vAlign w:val="center"/>
          </w:tcPr>
          <w:p w:rsidR="00272973" w:rsidRDefault="00A91CE1" w:rsidP="00272973">
            <w:pPr>
              <w:ind w:left="57" w:right="57"/>
            </w:pPr>
            <w:r>
              <w:t>Коллекция  «Металлы»</w:t>
            </w:r>
          </w:p>
        </w:tc>
        <w:tc>
          <w:tcPr>
            <w:tcW w:w="2285" w:type="dxa"/>
            <w:vAlign w:val="center"/>
          </w:tcPr>
          <w:p w:rsidR="00272973" w:rsidRPr="00AD57C3" w:rsidRDefault="00272973" w:rsidP="00D37775">
            <w:pPr>
              <w:ind w:left="57" w:right="57"/>
              <w:jc w:val="center"/>
            </w:pPr>
          </w:p>
        </w:tc>
      </w:tr>
      <w:tr w:rsidR="00A91CE1" w:rsidRPr="00AD57C3" w:rsidTr="00652B18">
        <w:trPr>
          <w:trHeight w:val="340"/>
          <w:jc w:val="center"/>
        </w:trPr>
        <w:tc>
          <w:tcPr>
            <w:tcW w:w="606" w:type="dxa"/>
            <w:vAlign w:val="center"/>
          </w:tcPr>
          <w:p w:rsidR="00A91CE1" w:rsidRDefault="00A91CE1" w:rsidP="00D37775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680" w:type="dxa"/>
            <w:vAlign w:val="center"/>
          </w:tcPr>
          <w:p w:rsidR="00A91CE1" w:rsidRDefault="00A91CE1" w:rsidP="00272973">
            <w:pPr>
              <w:ind w:left="57" w:right="57"/>
            </w:pPr>
            <w:r>
              <w:t>Коллекция «Полезные ископаемые»</w:t>
            </w:r>
          </w:p>
        </w:tc>
        <w:tc>
          <w:tcPr>
            <w:tcW w:w="2285" w:type="dxa"/>
            <w:vAlign w:val="center"/>
          </w:tcPr>
          <w:p w:rsidR="00A91CE1" w:rsidRPr="00AD57C3" w:rsidRDefault="00A91CE1" w:rsidP="00D37775">
            <w:pPr>
              <w:ind w:left="57" w:right="57"/>
              <w:jc w:val="center"/>
            </w:pPr>
          </w:p>
        </w:tc>
      </w:tr>
    </w:tbl>
    <w:p w:rsidR="00853F58" w:rsidRPr="00AD57C3" w:rsidRDefault="00853F58" w:rsidP="00853F58">
      <w:pPr>
        <w:ind w:left="57" w:right="57"/>
        <w:rPr>
          <w:b/>
        </w:rPr>
      </w:pPr>
    </w:p>
    <w:p w:rsidR="00A91CE1" w:rsidRDefault="00A91CE1" w:rsidP="00297843">
      <w:pPr>
        <w:ind w:right="57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6468"/>
        <w:gridCol w:w="2494"/>
      </w:tblGrid>
      <w:tr w:rsidR="00853F58" w:rsidRPr="00AD57C3" w:rsidTr="002926A1">
        <w:trPr>
          <w:trHeight w:val="51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  <w:rPr>
                <w:b/>
              </w:rPr>
            </w:pPr>
            <w:bookmarkStart w:id="0" w:name="_GoBack"/>
            <w:bookmarkEnd w:id="0"/>
            <w:r w:rsidRPr="00AD57C3">
              <w:rPr>
                <w:b/>
              </w:rPr>
              <w:t>Обучающие карточки</w:t>
            </w:r>
          </w:p>
        </w:tc>
      </w:tr>
      <w:tr w:rsidR="00853F58" w:rsidRPr="00AD57C3" w:rsidTr="002926A1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Наша Родина – Россия.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2926A1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Правила дорожного движения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2926A1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Уроки безопасности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2926A1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Знаки безопасности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2926A1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D37775">
            <w:pPr>
              <w:ind w:left="57" w:right="57"/>
            </w:pPr>
            <w:r w:rsidRPr="00AD57C3">
              <w:t>Правила пожарной безопасности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D37775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</w:tbl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Default="00853F58"/>
    <w:sectPr w:rsidR="00853F58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A0"/>
    <w:rsid w:val="0010622D"/>
    <w:rsid w:val="00272973"/>
    <w:rsid w:val="002926A1"/>
    <w:rsid w:val="00297843"/>
    <w:rsid w:val="00365449"/>
    <w:rsid w:val="003722F2"/>
    <w:rsid w:val="00387820"/>
    <w:rsid w:val="00401F2D"/>
    <w:rsid w:val="004C4CD8"/>
    <w:rsid w:val="00543101"/>
    <w:rsid w:val="00652B18"/>
    <w:rsid w:val="007223D7"/>
    <w:rsid w:val="00853F58"/>
    <w:rsid w:val="008C2120"/>
    <w:rsid w:val="00957A7B"/>
    <w:rsid w:val="009A281D"/>
    <w:rsid w:val="00A91CE1"/>
    <w:rsid w:val="00A92569"/>
    <w:rsid w:val="00A97658"/>
    <w:rsid w:val="00AA3818"/>
    <w:rsid w:val="00B53D0B"/>
    <w:rsid w:val="00B85656"/>
    <w:rsid w:val="00BC1362"/>
    <w:rsid w:val="00BF1FA0"/>
    <w:rsid w:val="00C86D2D"/>
    <w:rsid w:val="00D37775"/>
    <w:rsid w:val="00D558CC"/>
    <w:rsid w:val="00D81E9A"/>
    <w:rsid w:val="00E738D7"/>
    <w:rsid w:val="00ED29EE"/>
    <w:rsid w:val="00F7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russia.prosv.ru/info.aspx?ob_no=269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info.aspx?ob_no=27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sv.ru/umk/nachalnaya-shkola/info.aspx?ob_no=33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5148-85B4-446C-87F2-1F05AFC3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Home</cp:lastModifiedBy>
  <cp:revision>7</cp:revision>
  <dcterms:created xsi:type="dcterms:W3CDTF">2021-03-06T04:28:00Z</dcterms:created>
  <dcterms:modified xsi:type="dcterms:W3CDTF">2021-03-08T02:59:00Z</dcterms:modified>
</cp:coreProperties>
</file>