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3A7" w:rsidRDefault="00F723A7" w:rsidP="00F723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723A7" w:rsidRDefault="00F723A7" w:rsidP="00F723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F723A7" w:rsidRDefault="00F723A7" w:rsidP="00F723A7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физической культуре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F723A7" w:rsidRDefault="00F723A7" w:rsidP="00F723A7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F723A7" w:rsidRPr="00B6449C" w:rsidRDefault="00F723A7" w:rsidP="00F723A7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F723A7" w:rsidRPr="00B6449C" w:rsidRDefault="00F723A7" w:rsidP="00F723A7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F723A7" w:rsidRPr="009A5398" w:rsidRDefault="00F723A7" w:rsidP="00816823">
      <w:pPr>
        <w:pStyle w:val="a3"/>
        <w:ind w:left="360"/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 xml:space="preserve"> 5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>6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 xml:space="preserve"> 7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Default="00F723A7" w:rsidP="00F723A7">
      <w:pPr>
        <w:pStyle w:val="s1"/>
        <w:spacing w:before="0" w:beforeAutospacing="0" w:after="0" w:afterAutospacing="0"/>
        <w:ind w:left="720"/>
        <w:jc w:val="both"/>
      </w:pPr>
    </w:p>
    <w:p w:rsidR="00F723A7" w:rsidRPr="0017667F" w:rsidRDefault="00F723A7" w:rsidP="00816823">
      <w:pPr>
        <w:pStyle w:val="s1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Знать: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основы истории развития физической культуры в России (в СССР);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особенности развития избранного вида спорта;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психофункциональные особенности собственного организма;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F723A7" w:rsidRPr="0038076B" w:rsidRDefault="00F723A7" w:rsidP="00F723A7">
      <w:pPr>
        <w:pStyle w:val="a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правила личной гигиены, профилактики травматизма и оказания доврачебной помощи при занятиях физическими у</w:t>
      </w:r>
      <w:r w:rsidRPr="0038076B">
        <w:rPr>
          <w:rFonts w:ascii="Times New Roman" w:hAnsi="Times New Roman" w:cs="Times New Roman"/>
          <w:noProof/>
          <w:sz w:val="24"/>
          <w:szCs w:val="24"/>
          <w:lang w:val="en-US"/>
        </w:rPr>
        <w:t>ii</w:t>
      </w:r>
      <w:r w:rsidRPr="0038076B">
        <w:rPr>
          <w:rFonts w:ascii="Times New Roman" w:hAnsi="Times New Roman" w:cs="Times New Roman"/>
          <w:noProof/>
          <w:sz w:val="24"/>
          <w:szCs w:val="24"/>
        </w:rPr>
        <w:t>ражнениями.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Уметь: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проврдить самостоятельные занятия по развитию основных физических способностей, коррекции осанки и телосложения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управлять своими эмоциями, эффективно взаимодействовать со взрослыми и сверстниками, владеть культурой общения;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F723A7" w:rsidRPr="0038076B" w:rsidRDefault="00F723A7" w:rsidP="00F723A7">
      <w:pPr>
        <w:ind w:left="36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Демонстрировать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76"/>
        <w:gridCol w:w="3528"/>
        <w:gridCol w:w="1702"/>
        <w:gridCol w:w="1559"/>
      </w:tblGrid>
      <w:tr w:rsidR="00F723A7" w:rsidRPr="00A91951" w:rsidTr="00D65E37">
        <w:trPr>
          <w:trHeight w:val="551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Физические способности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Физические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упражнения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мальчики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девочки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Скоростные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91951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60 м</w:t>
              </w:r>
            </w:smartTag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высокого старта с опорой на руку, 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10,2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Силовые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Прыжок в длину с места, см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180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165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</w:tr>
      <w:tr w:rsidR="00F723A7" w:rsidRPr="00A91951" w:rsidTr="00D65E37">
        <w:trPr>
          <w:trHeight w:val="36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Вынослиность  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91951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 км</w:t>
              </w:r>
            </w:smartTag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8 мин 50 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 мин 20 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Координация   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Последовательное выполнение пяти кувырков, с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Бросок малого мяча в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стандартную мишень,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10,0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14,0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10,0</w:t>
            </w:r>
          </w:p>
        </w:tc>
      </w:tr>
    </w:tbl>
    <w:p w:rsidR="00F723A7" w:rsidRPr="0038076B" w:rsidRDefault="00F723A7" w:rsidP="00F723A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Двигательные умения, навыки и способности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циклических и ациклических локомоциях: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60 м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из положения низкого старта; в ранномерном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метаниях на дальность и на меткость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: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и с разбега (10—12 м) с использованием четьгрехшажного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и с трех шагов разбега в горизонтальную и вертикальную цели с 10—15 м,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по медленно и быстро движущейся цели с 10—12 м.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гимнастическах и акробатическах упражнениях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спортивных играх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играть в одну из спортивных игр (по упрощенным правилам).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Физическая подготовленность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Способы фазкультурно-оздоровательной деятельности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Способы спортивной деятельности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: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60 м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60 м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>, прыжок в длину или в высоту с разбега, метание, бег на выносливость; участвовать в соревнованиях по одному из видов спорта.</w:t>
      </w:r>
    </w:p>
    <w:p w:rsidR="00F723A7" w:rsidRPr="00816823" w:rsidRDefault="00F723A7" w:rsidP="008168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6823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F723A7" w:rsidRPr="000E5420" w:rsidRDefault="00F723A7" w:rsidP="00F723A7">
      <w:pPr>
        <w:pStyle w:val="a3"/>
        <w:rPr>
          <w:rFonts w:ascii="Times New Roman" w:hAnsi="Times New Roman" w:cs="Times New Roman"/>
        </w:rPr>
      </w:pPr>
      <w:r w:rsidRPr="000E5420">
        <w:rPr>
          <w:rFonts w:ascii="Times New Roman" w:hAnsi="Times New Roman" w:cs="Times New Roman"/>
        </w:rPr>
        <w:t>5 класс – 2 часа (68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 w:rsidRPr="000E5420">
        <w:rPr>
          <w:rFonts w:ascii="Times New Roman" w:hAnsi="Times New Roman" w:cs="Times New Roman"/>
        </w:rPr>
        <w:t>6 класс – 2 часа (68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 3 часа (120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 3 часа (120 в год)</w:t>
      </w:r>
    </w:p>
    <w:p w:rsidR="00F723A7" w:rsidRPr="000E5420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 3 часа (120 в год)</w:t>
      </w:r>
    </w:p>
    <w:p w:rsidR="00F723A7" w:rsidRDefault="00F723A7" w:rsidP="00F723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3A7" w:rsidRDefault="00F723A7" w:rsidP="00F723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E3A" w:rsidRDefault="00B72E3A" w:rsidP="00B72E3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  к рабочей программе учебного предмета «</w:t>
      </w:r>
      <w:r>
        <w:rPr>
          <w:rFonts w:ascii="Times New Roman" w:hAnsi="Times New Roman"/>
          <w:b/>
          <w:sz w:val="24"/>
          <w:szCs w:val="24"/>
        </w:rPr>
        <w:t>Физическая культура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 10-11 класс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СОШ»</w:t>
      </w:r>
    </w:p>
    <w:p w:rsidR="00B72E3A" w:rsidRDefault="00B72E3A" w:rsidP="00B72E3A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4B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физической культуре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10-11 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B72E3A" w:rsidRDefault="00B72E3A" w:rsidP="00B72E3A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eastAsia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B72E3A" w:rsidRPr="00B6449C" w:rsidRDefault="00B72E3A" w:rsidP="00B72E3A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6449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Style w:val="fontstyle01"/>
          <w:rFonts w:eastAsia="Times New Roman"/>
        </w:rPr>
        <w:t>ФГОС среднего общего образования, утвержденный приказом Министерства</w:t>
      </w:r>
      <w:r>
        <w:rPr>
          <w:rFonts w:ascii="Calibri" w:eastAsia="Times New Roman" w:hAnsi="Calibri" w:cs="Times New Roman"/>
        </w:rPr>
        <w:br/>
      </w:r>
      <w:r>
        <w:rPr>
          <w:rStyle w:val="fontstyle01"/>
          <w:rFonts w:eastAsia="Times New Roman"/>
        </w:rPr>
        <w:t>образования и науки Российской Федерации от 6 октября 2009 г. No143 (в ред. Приказа</w:t>
      </w:r>
      <w:r>
        <w:rPr>
          <w:rFonts w:ascii="Calibri" w:eastAsia="Times New Roman" w:hAnsi="Calibri" w:cs="Times New Roman"/>
        </w:rPr>
        <w:br/>
      </w:r>
      <w:proofErr w:type="spellStart"/>
      <w:r>
        <w:rPr>
          <w:rStyle w:val="fontstyle01"/>
          <w:rFonts w:eastAsia="Times New Roman"/>
        </w:rPr>
        <w:t>Минобрнауки</w:t>
      </w:r>
      <w:proofErr w:type="spellEnd"/>
      <w:r>
        <w:rPr>
          <w:rStyle w:val="fontstyle01"/>
          <w:rFonts w:eastAsia="Times New Roman"/>
        </w:rPr>
        <w:t xml:space="preserve"> России от 29.12.2014 N 1645).</w:t>
      </w:r>
      <w:r>
        <w:rPr>
          <w:rFonts w:ascii="Calibri" w:eastAsia="Times New Roman" w:hAnsi="Calibri" w:cs="Times New Roman"/>
        </w:rPr>
        <w:br/>
      </w:r>
    </w:p>
    <w:p w:rsidR="00B72E3A" w:rsidRPr="009A5398" w:rsidRDefault="00B72E3A" w:rsidP="00B72E3A">
      <w:pPr>
        <w:pStyle w:val="a3"/>
        <w:ind w:left="360"/>
        <w:rPr>
          <w:rFonts w:ascii="Times New Roman" w:hAnsi="Times New Roman"/>
          <w:b/>
          <w:bCs/>
        </w:rPr>
      </w:pPr>
      <w:r w:rsidRPr="009A5398">
        <w:rPr>
          <w:rFonts w:ascii="Times New Roman" w:hAnsi="Times New Roman"/>
          <w:b/>
          <w:bCs/>
        </w:rPr>
        <w:t>Учебники:</w:t>
      </w:r>
    </w:p>
    <w:p w:rsidR="00B72E3A" w:rsidRPr="00E5203D" w:rsidRDefault="00B72E3A" w:rsidP="00B7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3D">
        <w:rPr>
          <w:rFonts w:ascii="Times New Roman" w:hAnsi="Times New Roman" w:cs="Times New Roman"/>
          <w:sz w:val="24"/>
          <w:szCs w:val="24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 xml:space="preserve"> А. А. Физическая культура. 10-11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E5203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03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5203D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>. учреждений / под общ. ред. В.</w:t>
      </w:r>
      <w:r>
        <w:rPr>
          <w:rFonts w:ascii="Times New Roman" w:hAnsi="Times New Roman" w:cs="Times New Roman"/>
          <w:sz w:val="24"/>
          <w:szCs w:val="24"/>
        </w:rPr>
        <w:t xml:space="preserve"> И. Ляха. М.: Просвещение</w:t>
      </w:r>
    </w:p>
    <w:p w:rsidR="00B72E3A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E3A" w:rsidRPr="0038076B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76B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освоения предмета «</w:t>
      </w:r>
      <w:proofErr w:type="gramStart"/>
      <w:r w:rsidR="004D4A7C">
        <w:rPr>
          <w:rFonts w:ascii="Times New Roman" w:eastAsia="Times New Roman" w:hAnsi="Times New Roman" w:cs="Times New Roman"/>
          <w:b/>
          <w:sz w:val="24"/>
          <w:szCs w:val="24"/>
        </w:rPr>
        <w:t>физическая</w:t>
      </w:r>
      <w:proofErr w:type="gramEnd"/>
      <w:r w:rsidR="004D4A7C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кулбтура</w:t>
      </w:r>
      <w:r w:rsidRPr="0038076B">
        <w:rPr>
          <w:rFonts w:ascii="Times New Roman" w:eastAsia="Times New Roman" w:hAnsi="Times New Roman" w:cs="Times New Roman"/>
          <w:b/>
          <w:sz w:val="24"/>
          <w:szCs w:val="24"/>
        </w:rPr>
        <w:t>» (базовый уровень)</w:t>
      </w:r>
      <w:r w:rsidRPr="003807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h.msinstug8ch5" w:colFirst="0" w:colLast="0"/>
      <w:bookmarkEnd w:id="0"/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845435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результате изучения учебного предмета «Физическая культура» на уровне среднего общего образования: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научится: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знать способы контроля и оценки физического развития и физической подготовленности;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характеризовать индивидуальные особенности физического и психического развития;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составлять и выполнять индивидуально ориентированные комплексы оздоровительной и адаптивной физической культуры;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выполнять комплексы упражнений традиционных и современных оздоровительных систем физического воспитания;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 xml:space="preserve">- практически использовать приемы </w:t>
      </w:r>
      <w:proofErr w:type="spellStart"/>
      <w:r w:rsidRPr="00845435">
        <w:rPr>
          <w:rFonts w:ascii="Times New Roman" w:hAnsi="Times New Roman" w:cs="Times New Roman"/>
          <w:color w:val="000000"/>
          <w:sz w:val="24"/>
          <w:szCs w:val="24"/>
        </w:rPr>
        <w:t>самомассажа</w:t>
      </w:r>
      <w:proofErr w:type="spellEnd"/>
      <w:r w:rsidRPr="00845435">
        <w:rPr>
          <w:rFonts w:ascii="Times New Roman" w:hAnsi="Times New Roman" w:cs="Times New Roman"/>
          <w:color w:val="000000"/>
          <w:sz w:val="24"/>
          <w:szCs w:val="24"/>
        </w:rPr>
        <w:t xml:space="preserve"> и релаксации;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практически использовать приемы защиты и самообороны;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составлять и проводить комплексы физических упражнений различной направленности;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определять уровни индивидуального физического развития и развития физических качеств;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проводить мероприятия по профилактике травматизма во время занятий физическими упражнениями;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получит возможность научиться: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технические приемы и тактические действия национальных видов спорта;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осуществлять судейство в избранном виде спорта;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составлять и выполнять комплексы специальной физической подготовки.</w:t>
      </w:r>
    </w:p>
    <w:p w:rsidR="00B72E3A" w:rsidRPr="00845435" w:rsidRDefault="00B72E3A" w:rsidP="00B72E3A">
      <w:pPr>
        <w:pStyle w:val="21"/>
        <w:spacing w:line="240" w:lineRule="auto"/>
        <w:ind w:firstLine="720"/>
      </w:pPr>
    </w:p>
    <w:p w:rsidR="00B72E3A" w:rsidRPr="00A94988" w:rsidRDefault="00B72E3A" w:rsidP="00B72E3A">
      <w:pPr>
        <w:pStyle w:val="21"/>
        <w:spacing w:line="240" w:lineRule="auto"/>
      </w:pPr>
      <w:r w:rsidRPr="00A94988">
        <w:rPr>
          <w:b/>
          <w:bCs/>
          <w:color w:val="000000"/>
          <w:spacing w:val="-4"/>
        </w:rPr>
        <w:t>Демонстрировать:</w:t>
      </w:r>
    </w:p>
    <w:p w:rsidR="00B72E3A" w:rsidRPr="00845435" w:rsidRDefault="00B72E3A" w:rsidP="00B72E3A">
      <w:pPr>
        <w:shd w:val="clear" w:color="auto" w:fill="FFFFFF"/>
        <w:spacing w:before="158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3800"/>
        <w:gridCol w:w="1204"/>
        <w:gridCol w:w="1560"/>
      </w:tblGrid>
      <w:tr w:rsidR="00B72E3A" w:rsidRPr="00845435" w:rsidTr="00B77442">
        <w:trPr>
          <w:trHeight w:hRule="exact" w:val="59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 w:right="62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Физические </w:t>
            </w:r>
            <w:r w:rsidRPr="0084543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способности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4"/>
                <w:sz w:val="24"/>
                <w:szCs w:val="24"/>
              </w:rPr>
              <w:t>Юноши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Девушки</w:t>
            </w:r>
          </w:p>
        </w:tc>
      </w:tr>
      <w:tr w:rsidR="00B72E3A" w:rsidRPr="00845435" w:rsidTr="00B77442">
        <w:trPr>
          <w:trHeight w:hRule="exact" w:val="60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2"/>
                <w:sz w:val="24"/>
                <w:szCs w:val="24"/>
              </w:rPr>
              <w:t>Скоростные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0" w:right="179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30 м</w:t>
              </w:r>
            </w:smartTag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84543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5"/>
                  <w:sz w:val="24"/>
                  <w:szCs w:val="24"/>
                </w:rPr>
                <w:t>100 м</w:t>
              </w:r>
            </w:smartTag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21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5,0 с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14,3 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16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5,4 с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17,5 с</w:t>
            </w:r>
          </w:p>
        </w:tc>
      </w:tr>
      <w:tr w:rsidR="00B72E3A" w:rsidRPr="00845435" w:rsidTr="00B77442">
        <w:trPr>
          <w:trHeight w:hRule="exact" w:val="128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3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34" w:right="48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</w:t>
            </w: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84543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сокой перекладине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Подтягивание в висе лежа на </w:t>
            </w:r>
            <w:r w:rsidRPr="008454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низкой перекладине, раз </w:t>
            </w: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87"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10 раз </w:t>
            </w:r>
            <w:smartTag w:uri="urn:schemas-microsoft-com:office:smarttags" w:element="metricconverter">
              <w:smartTagPr>
                <w:attr w:name="ProductID" w:val="215 с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215 см</w:t>
              </w:r>
            </w:smartTag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78"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раз </w:t>
            </w:r>
            <w:smartTag w:uri="urn:schemas-microsoft-com:office:smarttags" w:element="metricconverter">
              <w:smartTagPr>
                <w:attr w:name="ProductID" w:val="170 с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170 см</w:t>
              </w:r>
            </w:smartTag>
          </w:p>
        </w:tc>
      </w:tr>
      <w:tr w:rsidR="00B72E3A" w:rsidRPr="00845435" w:rsidTr="00B77442">
        <w:trPr>
          <w:trHeight w:hRule="exact" w:val="58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2" w:right="21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 вынос</w:t>
            </w: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ливости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 w:right="427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5"/>
                  <w:sz w:val="24"/>
                  <w:szCs w:val="24"/>
                </w:rPr>
                <w:t>3 км</w:t>
              </w:r>
            </w:smartTag>
            <w:r w:rsidRPr="0084543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4543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6"/>
                  <w:sz w:val="24"/>
                  <w:szCs w:val="24"/>
                </w:rPr>
                <w:t>2 км</w:t>
              </w:r>
            </w:smartTag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13 мин 50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10 мин 00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proofErr w:type="gramEnd"/>
          </w:p>
        </w:tc>
      </w:tr>
    </w:tbl>
    <w:p w:rsidR="00B72E3A" w:rsidRPr="00845435" w:rsidRDefault="00B72E3A" w:rsidP="00B72E3A">
      <w:pPr>
        <w:shd w:val="clear" w:color="auto" w:fill="FFFFFF"/>
        <w:spacing w:before="158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B72E3A" w:rsidRPr="00845435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2E3A" w:rsidRPr="0038076B" w:rsidRDefault="00B72E3A" w:rsidP="00B72E3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8076B">
        <w:rPr>
          <w:rFonts w:ascii="Times New Roman" w:hAnsi="Times New Roman"/>
          <w:b/>
          <w:sz w:val="24"/>
          <w:szCs w:val="24"/>
        </w:rPr>
        <w:t xml:space="preserve">Планирование </w:t>
      </w:r>
      <w:r w:rsidRPr="0038076B">
        <w:rPr>
          <w:rFonts w:ascii="Times New Roman" w:eastAsia="Times New Roman" w:hAnsi="Times New Roman"/>
          <w:b/>
          <w:sz w:val="24"/>
          <w:szCs w:val="24"/>
        </w:rPr>
        <w:t>учебного предмета «География».</w:t>
      </w:r>
    </w:p>
    <w:p w:rsidR="00B72E3A" w:rsidRPr="0038076B" w:rsidRDefault="00B72E3A" w:rsidP="00B72E3A">
      <w:pPr>
        <w:pStyle w:val="a3"/>
        <w:rPr>
          <w:rFonts w:ascii="Times New Roman" w:hAnsi="Times New Roman" w:cs="Times New Roman"/>
        </w:rPr>
      </w:pPr>
      <w:r w:rsidRPr="0038076B">
        <w:rPr>
          <w:rFonts w:ascii="Times New Roman" w:hAnsi="Times New Roman" w:cs="Times New Roman"/>
        </w:rPr>
        <w:t xml:space="preserve">10 класс </w:t>
      </w:r>
      <w:r>
        <w:rPr>
          <w:rFonts w:ascii="Times New Roman" w:hAnsi="Times New Roman" w:cs="Times New Roman"/>
        </w:rPr>
        <w:t>– 3 часа</w:t>
      </w:r>
      <w:r w:rsidRPr="0038076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(</w:t>
      </w:r>
      <w:r w:rsidRPr="0038076B">
        <w:rPr>
          <w:rFonts w:ascii="Times New Roman" w:hAnsi="Times New Roman" w:cs="Times New Roman"/>
        </w:rPr>
        <w:t>102 часа</w:t>
      </w:r>
      <w:r>
        <w:rPr>
          <w:rFonts w:ascii="Times New Roman" w:hAnsi="Times New Roman" w:cs="Times New Roman"/>
        </w:rPr>
        <w:t>)</w:t>
      </w:r>
    </w:p>
    <w:p w:rsidR="00B72E3A" w:rsidRPr="0038076B" w:rsidRDefault="00B72E3A" w:rsidP="00B72E3A">
      <w:pPr>
        <w:pStyle w:val="a3"/>
        <w:rPr>
          <w:rFonts w:ascii="Times New Roman" w:hAnsi="Times New Roman" w:cs="Times New Roman"/>
        </w:rPr>
      </w:pPr>
      <w:r w:rsidRPr="0038076B">
        <w:rPr>
          <w:rFonts w:ascii="Times New Roman" w:hAnsi="Times New Roman" w:cs="Times New Roman"/>
        </w:rPr>
        <w:t xml:space="preserve">11 класс </w:t>
      </w:r>
      <w:r>
        <w:rPr>
          <w:rFonts w:ascii="Times New Roman" w:hAnsi="Times New Roman" w:cs="Times New Roman"/>
        </w:rPr>
        <w:t>– 3 часа</w:t>
      </w:r>
      <w:r w:rsidRPr="0038076B"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(</w:t>
      </w:r>
      <w:r w:rsidRPr="0038076B">
        <w:rPr>
          <w:rFonts w:ascii="Times New Roman" w:hAnsi="Times New Roman" w:cs="Times New Roman"/>
        </w:rPr>
        <w:t xml:space="preserve"> </w:t>
      </w:r>
      <w:proofErr w:type="gramEnd"/>
      <w:r w:rsidRPr="0038076B">
        <w:rPr>
          <w:rFonts w:ascii="Times New Roman" w:hAnsi="Times New Roman" w:cs="Times New Roman"/>
        </w:rPr>
        <w:t>102 часа</w:t>
      </w:r>
      <w:r>
        <w:rPr>
          <w:rFonts w:ascii="Times New Roman" w:hAnsi="Times New Roman" w:cs="Times New Roman"/>
        </w:rPr>
        <w:t>)</w:t>
      </w:r>
    </w:p>
    <w:p w:rsidR="00B72E3A" w:rsidRDefault="00B72E3A" w:rsidP="00B72E3A">
      <w:pPr>
        <w:rPr>
          <w:rFonts w:ascii="Calibri" w:eastAsia="Times New Roman" w:hAnsi="Calibri" w:cs="Times New Roman"/>
        </w:rPr>
      </w:pPr>
    </w:p>
    <w:p w:rsidR="00B72E3A" w:rsidRDefault="00B72E3A" w:rsidP="00B72E3A">
      <w:pPr>
        <w:rPr>
          <w:rFonts w:ascii="Calibri" w:eastAsia="Times New Roman" w:hAnsi="Calibri" w:cs="Times New Roman"/>
        </w:rPr>
      </w:pPr>
    </w:p>
    <w:p w:rsidR="00737D23" w:rsidRDefault="00737D23"/>
    <w:sectPr w:rsidR="00737D23" w:rsidSect="0096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3A7"/>
    <w:rsid w:val="001579CC"/>
    <w:rsid w:val="004D4A7C"/>
    <w:rsid w:val="00737D23"/>
    <w:rsid w:val="00816823"/>
    <w:rsid w:val="00966E83"/>
    <w:rsid w:val="00B72E3A"/>
    <w:rsid w:val="00D943DB"/>
    <w:rsid w:val="00F7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83"/>
  </w:style>
  <w:style w:type="paragraph" w:styleId="2">
    <w:name w:val="heading 2"/>
    <w:basedOn w:val="a"/>
    <w:link w:val="20"/>
    <w:uiPriority w:val="99"/>
    <w:qFormat/>
    <w:rsid w:val="00F72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723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99"/>
    <w:qFormat/>
    <w:rsid w:val="00F723A7"/>
    <w:pPr>
      <w:spacing w:after="0" w:line="240" w:lineRule="auto"/>
      <w:jc w:val="both"/>
    </w:pPr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F723A7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1">
    <w:name w:val="s_1"/>
    <w:basedOn w:val="a"/>
    <w:uiPriority w:val="99"/>
    <w:rsid w:val="00F72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B72E3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21">
    <w:name w:val="Body Text 2"/>
    <w:basedOn w:val="a"/>
    <w:link w:val="22"/>
    <w:rsid w:val="00B72E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72E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1619</Words>
  <Characters>9233</Characters>
  <Application>Microsoft Office Word</Application>
  <DocSecurity>0</DocSecurity>
  <Lines>76</Lines>
  <Paragraphs>21</Paragraphs>
  <ScaleCrop>false</ScaleCrop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</cp:revision>
  <dcterms:created xsi:type="dcterms:W3CDTF">2021-06-13T09:08:00Z</dcterms:created>
  <dcterms:modified xsi:type="dcterms:W3CDTF">2021-09-06T10:12:00Z</dcterms:modified>
</cp:coreProperties>
</file>