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4F" w:rsidRPr="00B0412D" w:rsidRDefault="00F6094F" w:rsidP="00F609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Утверждено:</w:t>
      </w:r>
    </w:p>
    <w:p w:rsidR="00F6094F" w:rsidRPr="00B0412D" w:rsidRDefault="00F6094F" w:rsidP="00F609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«__»__________2024г.</w:t>
      </w:r>
    </w:p>
    <w:p w:rsidR="00F6094F" w:rsidRPr="00B0412D" w:rsidRDefault="00F6094F" w:rsidP="00F609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Директор школы: </w:t>
      </w:r>
    </w:p>
    <w:p w:rsidR="00F6094F" w:rsidRPr="00B0412D" w:rsidRDefault="00F6094F" w:rsidP="00F6094F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0412D">
        <w:rPr>
          <w:rFonts w:ascii="Times New Roman" w:hAnsi="Times New Roman" w:cs="Times New Roman"/>
          <w:sz w:val="28"/>
          <w:szCs w:val="28"/>
        </w:rPr>
        <w:t>______</w:t>
      </w:r>
      <w:r w:rsidRPr="00B0412D">
        <w:rPr>
          <w:rFonts w:ascii="Times New Roman" w:hAnsi="Times New Roman" w:cs="Times New Roman"/>
          <w:sz w:val="28"/>
          <w:szCs w:val="28"/>
          <w:u w:val="single"/>
        </w:rPr>
        <w:t>(Урбанова С.Е.)</w:t>
      </w:r>
    </w:p>
    <w:p w:rsidR="00F6094F" w:rsidRPr="00B0412D" w:rsidRDefault="00F6094F" w:rsidP="00F6094F">
      <w:pPr>
        <w:pStyle w:val="a4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(подпись)       Ф.И.О.</w:t>
      </w:r>
    </w:p>
    <w:p w:rsidR="00F6094F" w:rsidRPr="00B0412D" w:rsidRDefault="00F6094F" w:rsidP="00F609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094F" w:rsidRPr="00B0412D" w:rsidRDefault="00F6094F" w:rsidP="00F609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>о проведении регионального краеведческого фестиваля «Я люблю эту землю»,</w:t>
      </w:r>
    </w:p>
    <w:p w:rsidR="00F6094F" w:rsidRPr="00B0412D" w:rsidRDefault="00F6094F" w:rsidP="00F609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>посвященного Году семьи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0412D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Фестиваля «Семейные традиции народов Иркутской области»</w:t>
      </w:r>
    </w:p>
    <w:p w:rsidR="00F6094F" w:rsidRPr="00B0412D" w:rsidRDefault="00F6094F" w:rsidP="00F6094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412D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 1.1. Настоящее Положение определяет условия, порядок организации и проведения регионального фестиваля детского и юношеского творчества «Я люблю эту землю» (далее – Фестиваль).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 1.2. В 2024 году Фестиваль проводится в рамках реализации пилотной площадки ГАУ ДПО ИРО.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1.3. Учредителем Фестиваля является администрация и педагогический коллектив МБОУ «Ново-Идинская СОШ» Боханского района Иркутской области.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1.4. Региональным оператором Фестиваля является ГАУ ДПО «Институт развития образования».</w:t>
      </w:r>
    </w:p>
    <w:p w:rsidR="00F6094F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0412D">
        <w:rPr>
          <w:rFonts w:ascii="Times New Roman" w:hAnsi="Times New Roman" w:cs="Times New Roman"/>
          <w:sz w:val="28"/>
          <w:szCs w:val="28"/>
        </w:rPr>
        <w:t>1.5. В Фестивале могут участвовать коллективы обучающихся общеобразовательных учреждений Иркутской области, ведущие работу по изучению своей малой Родины (команда ОУ не более 10 человек).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>II. Цели и задачи Фестиваля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 xml:space="preserve">     2.1.Фестиваль проводится с целью выявления, развития и поддержки детей, проявляющих способности в области народной культуры и искусства, воспитания и развития личной успешности детей, приобщения их к ценностям этнокультурного наследия региона.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2.2.Задачи: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привлечение внимания обучающихся к природному и историко-культурному наследию региона, содействие воспитанию бережного отношения к природе и культурным ценностям;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объединение усилий учащихся и педагогов в изучении природных, исторических, культурных, социальных и экологических особенностей своего края;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поддержка исследовательской деятельности обучающихся по тематике Фестиваля;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выявление поощрения личностей и коллективов, неравнодушных к проблемам своей малой Родины.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B0412D">
        <w:rPr>
          <w:rFonts w:ascii="Times New Roman" w:hAnsi="Times New Roman" w:cs="Times New Roman"/>
          <w:b/>
          <w:sz w:val="28"/>
          <w:szCs w:val="28"/>
        </w:rPr>
        <w:t>. Порядок проведения Фестиваля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3.1. Дата проведения Фестиваля: 6 марта 2024 года.</w:t>
      </w:r>
    </w:p>
    <w:p w:rsidR="00F6094F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3.2. Место проведения Фестиваля: Иркутская область, Боханский район, с. Новая Ида, ул. Центральная, д. 54.</w:t>
      </w:r>
    </w:p>
    <w:p w:rsidR="00F6094F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6B9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>Время проведения: начало в 11.00</w:t>
      </w:r>
    </w:p>
    <w:p w:rsidR="00F6094F" w:rsidRPr="00194719" w:rsidRDefault="00F6094F" w:rsidP="00F6094F">
      <w:pPr>
        <w:pStyle w:val="a4"/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участников Фестиваля: 10.00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  <w:r w:rsidRPr="00B0412D">
        <w:rPr>
          <w:rStyle w:val="a3"/>
          <w:rFonts w:ascii="Times New Roman" w:hAnsi="Times New Roman"/>
          <w:sz w:val="28"/>
          <w:szCs w:val="28"/>
        </w:rPr>
        <w:lastRenderedPageBreak/>
        <w:t xml:space="preserve">   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3.3.Фактом подачи заявки и конкурсных материалов участники Фестиваля гарантируют, что им принадлежат исключительные права на конкурсные материалы. Участники фестиваля обязаны обеспечить соблюдение авторских прав третьих лиц при использовании их произведений в составе конкурсных материалов.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Фактом подачи заявки и конкурсных материалов участник предоставляет региональному оператору безотзывное неисключительное право использования конкурсных материалов всеми способами, указанными в п.2 статьи 1270 Гражданского кодекса Российской Федерации на территории Российской Федерации в течение 10 лет.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B0412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Номинации Фестиваля</w:t>
      </w:r>
    </w:p>
    <w:p w:rsidR="00F6094F" w:rsidRPr="007B36B9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B36B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Студия «Литература в жизни моего народа»</w:t>
      </w:r>
    </w:p>
    <w:p w:rsidR="00F6094F" w:rsidRPr="007B36B9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7B36B9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«Я люблю эту землю, родные края!»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Работа Студии  проводится с целью воспитания и развития личной успешности детей, приобщения их к ценностям этнокультурного наследия региона, воспитание патриотических чувств и любви к своей малой и большой Родине, воспитание патриотизма, нравственной и духовной культуры, формирование гражданско-патриотической позиции,  выявления, развития и поддержки детей, проявляющих творческие способности в области  литературы.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В конкурсе принимают участие обучающиеся  общеобразовательных школ с 7 по 11 класс, по 1 участнику в каждой возрастной категории: 7-8 классы,  9-11 классы.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участников в данной студии от каждого коллектива – 2.</w:t>
      </w:r>
    </w:p>
    <w:p w:rsidR="00F6094F" w:rsidRPr="00B0412D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Продолжительность выступления – до 5 минут.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Коллективное прочтение стихов не предусмотрено.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Для участия в конкурсе можно выбрать стихотворное произведение поэтов своего региона, района о природе, его героях, исторических событиях, народе.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Произведения для исполнения должны быть подобраны согласно следующим требованиям: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• соответствие теме конкурса;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• чтение на русском языке.</w:t>
      </w:r>
    </w:p>
    <w:p w:rsidR="00F6094F" w:rsidRPr="00B0412D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646464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Конкурс является праздником «живого слова», поэтому сопровождающие презентации и видеоролики не допускаются.</w:t>
      </w:r>
    </w:p>
    <w:p w:rsidR="00F6094F" w:rsidRPr="00B0412D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</w:rPr>
      </w:pPr>
      <w:r w:rsidRPr="00B0412D">
        <w:rPr>
          <w:rFonts w:ascii="Times New Roman" w:hAnsi="Times New Roman" w:cs="Times New Roman"/>
          <w:color w:val="646464"/>
          <w:sz w:val="28"/>
          <w:szCs w:val="28"/>
        </w:rPr>
        <w:t> </w:t>
      </w:r>
    </w:p>
    <w:p w:rsidR="00F6094F" w:rsidRPr="00B0412D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Критерии оцен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ивания по 5-балльной шкале</w:t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- соответствие теме и цели конкурса,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- знание текста наизусть,</w:t>
      </w:r>
    </w:p>
    <w:p w:rsidR="00F6094F" w:rsidRPr="00B0412D" w:rsidRDefault="00F6094F" w:rsidP="00F6094F">
      <w:pPr>
        <w:pStyle w:val="a4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- соответствие литературного материала возрасту,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-  выразительность и чёткость речи,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- эмоционально-экспрессивная окрашенность выступления,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-  оригинальность исполнения,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актерское мастерство и искусство перевоплощения,</w:t>
      </w:r>
      <w:r w:rsidRPr="00B0412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- сценическая культура чтецов,</w:t>
      </w:r>
    </w:p>
    <w:p w:rsidR="00F6094F" w:rsidRPr="00B0412D" w:rsidRDefault="00F6094F" w:rsidP="00F6094F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>- наличие музыкального сопровождения и костюма приветствуется, но не входит в оценивание.</w:t>
      </w:r>
    </w:p>
    <w:p w:rsidR="00F6094F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</w:pPr>
    </w:p>
    <w:p w:rsidR="00F6094F" w:rsidRPr="00CA2A90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</w:pPr>
      <w:r w:rsidRPr="00CA2A90">
        <w:rPr>
          <w:rFonts w:ascii="Times New Roman" w:hAnsi="Times New Roman" w:cs="Times New Roman"/>
          <w:b/>
          <w:i/>
          <w:iCs/>
          <w:spacing w:val="2"/>
          <w:sz w:val="28"/>
          <w:szCs w:val="28"/>
          <w:u w:val="single"/>
        </w:rPr>
        <w:t>Студия «Путеводитель»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  Конкурс исследовательских работ, посвященный Году семьи.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pacing w:val="2"/>
          <w:sz w:val="28"/>
          <w:szCs w:val="28"/>
        </w:rPr>
        <w:t>Студии «Путеводитель»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 является </w:t>
      </w:r>
      <w:r w:rsidRPr="00B0412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поддержка и развитие научно-исследовательской работы школьников  в области отечественной истории.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  Исследовательская работа является самостоятельной научной работой, в которой проблема раскрывается с помощью исторических источников (письменных, вещественных, аудио-, видео-, и т.д.).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Работы  пишутся на местном материале.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Исследовательские работы не возвращаются.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b/>
          <w:spacing w:val="2"/>
          <w:sz w:val="28"/>
          <w:szCs w:val="28"/>
        </w:rPr>
        <w:t>Участники: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Возрастная категория: 7-11 классы (не более 1 работы от школы).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b/>
          <w:spacing w:val="2"/>
          <w:sz w:val="28"/>
          <w:szCs w:val="28"/>
        </w:rPr>
        <w:t>Исследовательская работа должна иметь следующую структуру: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- история вопроса;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- источники (материалы и исследовательская база);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- постановка проблемы;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- авторская гипотеза, выводы;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- библиография.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spacing w:val="2"/>
          <w:sz w:val="28"/>
          <w:szCs w:val="28"/>
        </w:rPr>
        <w:t>бъем исследовательской работы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>: не более 15 листов печатного текста</w:t>
      </w:r>
    </w:p>
    <w:p w:rsidR="00F6094F" w:rsidRPr="00CA2A90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+ приложения</w:t>
      </w:r>
    </w:p>
    <w:p w:rsidR="00F6094F" w:rsidRPr="00CA2A90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CA2A90">
        <w:rPr>
          <w:rFonts w:ascii="Times New Roman" w:hAnsi="Times New Roman" w:cs="Times New Roman"/>
          <w:b/>
          <w:bCs/>
          <w:spacing w:val="2"/>
          <w:sz w:val="28"/>
          <w:szCs w:val="28"/>
        </w:rPr>
        <w:t>Требования к оформлению:</w:t>
      </w:r>
    </w:p>
    <w:p w:rsidR="00F6094F" w:rsidRPr="00CA2A90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Титульный лист.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Оглавление с указанием всех разделов и страниц, на которых они находятся.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Собственно текст (основное содержание), разбитый на главы.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Список опубликованных исторических источников и литературы.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Обязательное оформление ссылок на источники и литературу в тексте, особенно если приводятся цитата или статистические данные.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Наличие приложений (схемы, иллюстрации, таблицы, карты и т.д.)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b/>
          <w:spacing w:val="2"/>
          <w:sz w:val="28"/>
          <w:szCs w:val="28"/>
        </w:rPr>
        <w:t>Примерные темы исследований: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*Семейные ценности и традиции в истории рода;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*Семейные реликвии;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*Родословная семьи;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*Война в жизни моей семьи;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*Моя семья – мое богатство;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*Семейная династия и др.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b/>
          <w:spacing w:val="2"/>
          <w:sz w:val="28"/>
          <w:szCs w:val="28"/>
        </w:rPr>
        <w:t xml:space="preserve">Презентация исследовательской работы: 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>(на выбор)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Устная защита в виде дебатов, во время которых предстоит выступить со своей работой в течение 7 минут  и затем ответить на вопросы жюри (3 минуты);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Компьютерная презентация (выступление 7 минут, ответить на вопросы жюри  - 3 минуты);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spacing w:val="2"/>
          <w:sz w:val="28"/>
          <w:szCs w:val="28"/>
        </w:rPr>
        <w:t>Презентация в виде стенной газеты (выступление 7 минут, ответить на вопросы жюри – 3 минуты)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412D">
        <w:rPr>
          <w:rFonts w:ascii="Times New Roman" w:hAnsi="Times New Roman" w:cs="Times New Roman"/>
          <w:b/>
          <w:spacing w:val="2"/>
          <w:sz w:val="28"/>
          <w:szCs w:val="28"/>
        </w:rPr>
        <w:t>Критерии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оценивания по 5-балльной шкале</w:t>
      </w:r>
      <w:r w:rsidRPr="00B0412D">
        <w:rPr>
          <w:rFonts w:ascii="Times New Roman" w:hAnsi="Times New Roman" w:cs="Times New Roman"/>
          <w:b/>
          <w:spacing w:val="2"/>
          <w:sz w:val="28"/>
          <w:szCs w:val="28"/>
        </w:rPr>
        <w:t>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ч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>еткость представления темы проблемы и выступления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а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>ргументированность представленных фактов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я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>ркость и эмоциональность выступления</w:t>
      </w:r>
      <w:r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л</w:t>
      </w:r>
      <w:r w:rsidRPr="00B0412D">
        <w:rPr>
          <w:rFonts w:ascii="Times New Roman" w:hAnsi="Times New Roman" w:cs="Times New Roman"/>
          <w:spacing w:val="2"/>
          <w:sz w:val="28"/>
          <w:szCs w:val="28"/>
        </w:rPr>
        <w:t xml:space="preserve">огичность построения выступления.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F6094F" w:rsidRPr="00CA2A90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A2A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Студия «Народный театр»</w:t>
      </w:r>
    </w:p>
    <w:p w:rsidR="00F6094F" w:rsidRPr="00CA2A90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CA2A90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«Семейные традиции моего народа»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Целью Студии «Народный театр» является популяризация театрального искусства, как вида творческой деятельности, а также его сохранение и развитие.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Для участия приглашаются детские школьные театральные коллективы Иркутской области.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категория: смешанная (на усмотрение художественного руководителя).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Тема, стиль, жанр, форма спектакля/постановки – произвольны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412D">
        <w:rPr>
          <w:rFonts w:ascii="Times New Roman" w:hAnsi="Times New Roman" w:cs="Times New Roman"/>
          <w:sz w:val="28"/>
          <w:szCs w:val="28"/>
        </w:rPr>
        <w:t xml:space="preserve">, соответствующий тематике. Количество участников задействованных  в постановке спектакля до 7 человек.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Регламент: не более 15 минут.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Критерии оценивания по 5-балльной шкале: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соответствие тематике конкурса;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воплощение постановочного замысла и наличие режиссерского решения;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культура исполнительского сценического мастерства (выразительность, артистизм);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подбор репертуара  с учетом возрастных особенностей исполнителей;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использование выразительных средств (костюмы, грим, аудио/видео, музыкальное или другое оформление);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художественный и эстетический уровень;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сценографическое решение спектакля (реквизит, декорации)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По результатам фестиваля-конкурса определяются победители и награждаются дипломами в номинациях: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«Лучшее режиссерское решение»;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«Лучшая главная роль»;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«Лучшее сценическое оформление спектакля»;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«Лучшее музыкальное оформление».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Технические требования к постановкам</w:t>
      </w:r>
      <w:r w:rsidRPr="00B0412D">
        <w:rPr>
          <w:rFonts w:ascii="Times New Roman" w:hAnsi="Times New Roman" w:cs="Times New Roman"/>
          <w:b/>
          <w:sz w:val="28"/>
          <w:szCs w:val="28"/>
        </w:rPr>
        <w:t>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0412D">
        <w:rPr>
          <w:rFonts w:ascii="Times New Roman" w:hAnsi="Times New Roman" w:cs="Times New Roman"/>
          <w:sz w:val="28"/>
          <w:szCs w:val="28"/>
        </w:rPr>
        <w:t xml:space="preserve">частники могут исполнять произведения с живым музыкальным сопровождением или иметь минусовые фонограммы на CD, флеш-карте с высоким качеством звука, использовать возможности </w:t>
      </w:r>
      <w:r>
        <w:rPr>
          <w:rFonts w:ascii="Times New Roman" w:hAnsi="Times New Roman" w:cs="Times New Roman"/>
          <w:sz w:val="28"/>
          <w:szCs w:val="28"/>
        </w:rPr>
        <w:t>мультимедиа</w:t>
      </w:r>
      <w:r w:rsidRPr="00B0412D">
        <w:rPr>
          <w:rFonts w:ascii="Times New Roman" w:hAnsi="Times New Roman" w:cs="Times New Roman"/>
          <w:sz w:val="28"/>
          <w:szCs w:val="28"/>
        </w:rPr>
        <w:t>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6B0A3A" w:rsidRDefault="00F6094F" w:rsidP="00F6094F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6B0A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Студия  «Живая история»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:rsidR="00F6094F" w:rsidRPr="00C8048E" w:rsidRDefault="00F6094F" w:rsidP="00F6094F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80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(Конкурс мастер-классов по народным промыслам)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>Конкурс проводится в целях возрождения и развития национальных культурных традиций, ремесел; приобщения детей и подростков к созиданию прекрасного; раскрытия творческого потенциала личности ребенка, формирования общей культуры и эстетических вкусов подрастающего поколения.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  <w:u w:val="single"/>
        </w:rPr>
        <w:t>Возрастная категория: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12D">
        <w:rPr>
          <w:rFonts w:ascii="Times New Roman" w:hAnsi="Times New Roman" w:cs="Times New Roman"/>
          <w:sz w:val="28"/>
          <w:szCs w:val="28"/>
        </w:rPr>
        <w:t>7-11 классы.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>В конкурсе участву</w:t>
      </w:r>
      <w:r w:rsidRPr="00B0412D">
        <w:rPr>
          <w:rFonts w:ascii="Times New Roman" w:hAnsi="Times New Roman" w:cs="Times New Roman"/>
          <w:sz w:val="28"/>
          <w:szCs w:val="28"/>
        </w:rPr>
        <w:t>е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т творческая группа (не более 2-х обучающихся) или индивидуально, которые представляют мастер-класс по выполнению работы в одной из техник декоративно-прикладного творчества: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 -резьба, роспись по дереву;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- керамика;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>-художественная вышивка (гладь, крест);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 -бисероплетение;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-вязание, ткачество;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 xml:space="preserve">- работа с войлоком, фетром;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>- работа с тканью (другие художественные материалы).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  <w:u w:val="single"/>
        </w:rPr>
        <w:t>Время мастер</w:t>
      </w:r>
      <w:r w:rsidRPr="00B0412D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класса: 15 минут.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>(разрешается заранее приготовить детали для работы мастер-класса)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0412D"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</w:t>
      </w:r>
      <w:r w:rsidRPr="00B0412D">
        <w:rPr>
          <w:rFonts w:ascii="Times New Roman" w:eastAsia="Times New Roman" w:hAnsi="Times New Roman" w:cs="Times New Roman"/>
          <w:spacing w:val="-8"/>
          <w:sz w:val="28"/>
          <w:szCs w:val="28"/>
          <w:u w:val="single"/>
        </w:rPr>
        <w:t xml:space="preserve"> </w:t>
      </w:r>
      <w:r w:rsidRPr="00B0412D">
        <w:rPr>
          <w:rFonts w:ascii="Times New Roman" w:hAnsi="Times New Roman" w:cs="Times New Roman"/>
          <w:spacing w:val="-2"/>
          <w:sz w:val="28"/>
          <w:szCs w:val="28"/>
          <w:u w:val="single"/>
        </w:rPr>
        <w:t>оценки по 5-балльной шкале</w:t>
      </w:r>
      <w:r w:rsidRPr="00B0412D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отражение</w:t>
      </w:r>
      <w:r w:rsidRPr="00B041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pacing w:val="-2"/>
          <w:sz w:val="28"/>
          <w:szCs w:val="28"/>
        </w:rPr>
        <w:t>тематики;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композиционное</w:t>
      </w:r>
      <w:r w:rsidRPr="00B0412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pacing w:val="-2"/>
          <w:sz w:val="28"/>
          <w:szCs w:val="28"/>
        </w:rPr>
        <w:t>решение;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B0412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исполнения;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r w:rsidRPr="00B041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pacing w:val="-2"/>
          <w:sz w:val="28"/>
          <w:szCs w:val="28"/>
        </w:rPr>
        <w:t>выразительность;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оригинальность</w:t>
      </w:r>
      <w:r w:rsidRPr="00B0412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идеи,</w:t>
      </w:r>
      <w:r w:rsidRPr="00B0412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r w:rsidRPr="00B0412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B0412D">
        <w:rPr>
          <w:rFonts w:ascii="Times New Roman" w:eastAsia="Times New Roman" w:hAnsi="Times New Roman" w:cs="Times New Roman"/>
          <w:spacing w:val="-2"/>
          <w:sz w:val="28"/>
          <w:szCs w:val="28"/>
        </w:rPr>
        <w:t>колорит.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94F" w:rsidRPr="006B0A3A" w:rsidRDefault="00F6094F" w:rsidP="00F6094F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  <w:r w:rsidRPr="006B0A3A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 xml:space="preserve">Студия </w:t>
      </w:r>
      <w:r w:rsidRPr="006B0A3A">
        <w:rPr>
          <w:rFonts w:ascii="Times New Roman" w:hAnsi="Times New Roman" w:cs="Times New Roman"/>
          <w:b/>
          <w:i/>
          <w:iCs/>
          <w:color w:val="181818"/>
          <w:sz w:val="28"/>
          <w:szCs w:val="28"/>
          <w:u w:val="single"/>
        </w:rPr>
        <w:t>«</w:t>
      </w:r>
      <w:r w:rsidRPr="006B0A3A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</w:rPr>
        <w:t>Виртуальная экскурсия»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color w:val="181818"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0412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F6094F" w:rsidRPr="006B0A3A" w:rsidRDefault="00F6094F" w:rsidP="00F6094F">
      <w:pPr>
        <w:pStyle w:val="a4"/>
        <w:spacing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</w:pPr>
      <w:r w:rsidRPr="006B0A3A">
        <w:rPr>
          <w:rFonts w:ascii="Times New Roman" w:hAnsi="Times New Roman" w:cs="Times New Roman"/>
          <w:bCs/>
          <w:color w:val="181818"/>
          <w:sz w:val="28"/>
          <w:szCs w:val="28"/>
          <w:u w:val="single"/>
        </w:rPr>
        <w:t xml:space="preserve">Тема </w:t>
      </w:r>
      <w:r w:rsidRPr="006B0A3A">
        <w:rPr>
          <w:rFonts w:ascii="Times New Roman" w:eastAsia="Times New Roman" w:hAnsi="Times New Roman" w:cs="Times New Roman"/>
          <w:bCs/>
          <w:color w:val="181818"/>
          <w:sz w:val="28"/>
          <w:szCs w:val="28"/>
          <w:u w:val="single"/>
          <w:lang w:eastAsia="ru-RU"/>
        </w:rPr>
        <w:t>«Славные традиции моей семьи»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Конкурс проводится в целях патриотического, культурологического и эстетического  воспитания подрастающего  поколения, 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деятельности и пропаганды музеев общеобразовательных учреждений, привлечение к ним внимания широкого круга школьников, педагогов, общественности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B0412D">
        <w:rPr>
          <w:rFonts w:ascii="Times New Roman" w:hAnsi="Times New Roman" w:cs="Times New Roman"/>
          <w:color w:val="181818"/>
          <w:sz w:val="28"/>
          <w:szCs w:val="28"/>
        </w:rPr>
        <w:t>Возрастная категория:</w:t>
      </w: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7-11 класс</w:t>
      </w:r>
      <w:r w:rsidRPr="00B0412D">
        <w:rPr>
          <w:rFonts w:ascii="Times New Roman" w:hAnsi="Times New Roman" w:cs="Times New Roman"/>
          <w:color w:val="181818"/>
          <w:sz w:val="28"/>
          <w:szCs w:val="28"/>
        </w:rPr>
        <w:t>ы.</w:t>
      </w: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sz w:val="28"/>
          <w:szCs w:val="28"/>
        </w:rPr>
        <w:t>В конкурсе участву</w:t>
      </w:r>
      <w:r w:rsidRPr="00B0412D">
        <w:rPr>
          <w:rFonts w:ascii="Times New Roman" w:hAnsi="Times New Roman" w:cs="Times New Roman"/>
          <w:sz w:val="28"/>
          <w:szCs w:val="28"/>
        </w:rPr>
        <w:t>е</w:t>
      </w:r>
      <w:r w:rsidRPr="00B0412D">
        <w:rPr>
          <w:rFonts w:ascii="Times New Roman" w:eastAsia="Times New Roman" w:hAnsi="Times New Roman" w:cs="Times New Roman"/>
          <w:sz w:val="28"/>
          <w:szCs w:val="28"/>
        </w:rPr>
        <w:t>т творческая группа (не более 2-х обучающи</w:t>
      </w:r>
      <w:r w:rsidRPr="00B0412D">
        <w:rPr>
          <w:rFonts w:ascii="Times New Roman" w:hAnsi="Times New Roman" w:cs="Times New Roman"/>
          <w:sz w:val="28"/>
          <w:szCs w:val="28"/>
        </w:rPr>
        <w:t xml:space="preserve">хся) или индивидуально, который(ые) </w:t>
      </w:r>
      <w:r w:rsidRPr="00B0412D">
        <w:rPr>
          <w:rFonts w:ascii="Times New Roman" w:hAnsi="Times New Roman" w:cs="Times New Roman"/>
          <w:color w:val="000000"/>
          <w:sz w:val="28"/>
          <w:szCs w:val="28"/>
        </w:rPr>
        <w:t>осуществляет(ют)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виртуальную обзорную экскурсию по школьному музею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 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либо представля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 xml:space="preserve">ет(ют) </w:t>
      </w:r>
      <w:r w:rsidRPr="00B04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8F8F8"/>
          <w:lang w:eastAsia="ru-RU"/>
        </w:rPr>
        <w:t>отдельные экспонаты, при этом можно использовать как медиапрезентацию, видеоролик, так и стенды, планшеты и т.п.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выступления</w:t>
      </w:r>
      <w:r w:rsidRPr="00B0412D">
        <w:rPr>
          <w:rFonts w:ascii="Times New Roman" w:hAnsi="Times New Roman" w:cs="Times New Roman"/>
          <w:color w:val="181818"/>
          <w:sz w:val="28"/>
          <w:szCs w:val="28"/>
        </w:rPr>
        <w:t>:</w:t>
      </w: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7 минут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+ </w:t>
      </w:r>
      <w:r w:rsidRPr="00B041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 минуты на вопросы жюри</w:t>
      </w:r>
      <w:r w:rsidRPr="00B0412D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F6094F" w:rsidRPr="007B36B9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экскурсии</w:t>
      </w:r>
      <w:r w:rsidRPr="00B0412D">
        <w:rPr>
          <w:rFonts w:ascii="Times New Roman" w:hAnsi="Times New Roman" w:cs="Times New Roman"/>
          <w:b/>
          <w:sz w:val="28"/>
          <w:szCs w:val="28"/>
        </w:rPr>
        <w:t xml:space="preserve"> по 5-балльной шкале: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структурная законченность текста экскурсии;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содержательность и полнота  краеведческого материала;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уверенное изложение материала;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>- эмоциональность и грамотность речи;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12D">
        <w:rPr>
          <w:rFonts w:ascii="Times New Roman" w:hAnsi="Times New Roman" w:cs="Times New Roman"/>
          <w:sz w:val="28"/>
          <w:szCs w:val="28"/>
        </w:rPr>
        <w:t>- умение владеть вниманием аудитории.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6094F" w:rsidRPr="00B0412D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</w:rPr>
        <w:t>V. Руководство Фестивалем</w:t>
      </w:r>
    </w:p>
    <w:p w:rsidR="00F6094F" w:rsidRPr="00194719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719">
        <w:rPr>
          <w:rFonts w:ascii="Times New Roman" w:hAnsi="Times New Roman" w:cs="Times New Roman"/>
          <w:bCs/>
          <w:sz w:val="28"/>
          <w:szCs w:val="28"/>
        </w:rPr>
        <w:t>5.1. Руководство Фестивалем осуществляет оргкомитет.</w:t>
      </w:r>
    </w:p>
    <w:p w:rsidR="00F6094F" w:rsidRPr="00194719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719">
        <w:rPr>
          <w:rFonts w:ascii="Times New Roman" w:hAnsi="Times New Roman" w:cs="Times New Roman"/>
          <w:bCs/>
          <w:sz w:val="28"/>
          <w:szCs w:val="28"/>
        </w:rPr>
        <w:t>5.2. Состав экспертных комиссий состоит из ведущих специалистов ОУ, СПО, ДДТ, Управления образования, Управления культуры.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0412D">
        <w:rPr>
          <w:rFonts w:ascii="Times New Roman" w:hAnsi="Times New Roman" w:cs="Times New Roman"/>
          <w:b/>
          <w:sz w:val="28"/>
          <w:szCs w:val="28"/>
        </w:rPr>
        <w:t>. Финансирование</w:t>
      </w:r>
    </w:p>
    <w:p w:rsidR="00F6094F" w:rsidRPr="00194719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4719">
        <w:rPr>
          <w:rFonts w:ascii="Times New Roman" w:hAnsi="Times New Roman" w:cs="Times New Roman"/>
          <w:bCs/>
          <w:sz w:val="28"/>
          <w:szCs w:val="28"/>
        </w:rPr>
        <w:t>Финансирование Фестиваля осуществляется за счет направляющей стороны (завтрак и обед – 200 рублей).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0412D">
        <w:rPr>
          <w:rFonts w:ascii="Times New Roman" w:hAnsi="Times New Roman" w:cs="Times New Roman"/>
          <w:b/>
          <w:sz w:val="28"/>
          <w:szCs w:val="28"/>
        </w:rPr>
        <w:t>. Заявка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Style w:val="a3"/>
          <w:rFonts w:ascii="Times New Roman" w:hAnsi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Заявки для участия в Фестивале направляются на </w:t>
      </w:r>
      <w:r>
        <w:rPr>
          <w:rFonts w:ascii="Times New Roman" w:hAnsi="Times New Roman" w:cs="Times New Roman"/>
          <w:sz w:val="28"/>
          <w:szCs w:val="28"/>
        </w:rPr>
        <w:t>почту.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94F" w:rsidRPr="00B0412D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12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0412D">
        <w:rPr>
          <w:rFonts w:ascii="Times New Roman" w:hAnsi="Times New Roman" w:cs="Times New Roman"/>
          <w:b/>
          <w:sz w:val="28"/>
          <w:szCs w:val="28"/>
        </w:rPr>
        <w:t>. Подведение итогов и награждение участников Фестиваля</w:t>
      </w:r>
    </w:p>
    <w:p w:rsidR="00F6094F" w:rsidRPr="00B0412D" w:rsidRDefault="00F6094F" w:rsidP="00F6094F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12D">
        <w:rPr>
          <w:rFonts w:ascii="Times New Roman" w:hAnsi="Times New Roman" w:cs="Times New Roman"/>
          <w:sz w:val="28"/>
          <w:szCs w:val="28"/>
        </w:rPr>
        <w:t xml:space="preserve">     Победители и призеры в каждой номинации награждаются дипломами, участники – сертификатами. </w:t>
      </w:r>
    </w:p>
    <w:p w:rsidR="00F6094F" w:rsidRDefault="00F6094F" w:rsidP="00F6094F">
      <w:pPr>
        <w:spacing w:line="240" w:lineRule="auto"/>
        <w:ind w:firstLine="709"/>
        <w:jc w:val="both"/>
      </w:pPr>
    </w:p>
    <w:p w:rsidR="00F6094F" w:rsidRDefault="00F6094F" w:rsidP="00F6094F">
      <w:pPr>
        <w:pStyle w:val="a4"/>
        <w:spacing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412D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F6094F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 на участие в региональном краеведческом фестивале «Я люблю эту землю», посвященном Году семьи</w:t>
      </w:r>
    </w:p>
    <w:p w:rsidR="00F6094F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094F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образование:</w:t>
      </w:r>
    </w:p>
    <w:p w:rsidR="00F6094F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6094F" w:rsidRDefault="00F6094F" w:rsidP="00F6094F">
      <w:pPr>
        <w:pStyle w:val="a4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Общеобразовательное учреждение:</w:t>
      </w:r>
    </w:p>
    <w:p w:rsidR="00F6094F" w:rsidRPr="00C8048E" w:rsidRDefault="00F6094F" w:rsidP="00F609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Студия «Литература в жизни моего народа»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1477"/>
        <w:gridCol w:w="954"/>
        <w:gridCol w:w="1852"/>
        <w:gridCol w:w="1858"/>
        <w:gridCol w:w="1858"/>
        <w:gridCol w:w="1766"/>
      </w:tblGrid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5644455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85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произведения</w:t>
            </w: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176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выступления</w:t>
            </w:r>
          </w:p>
        </w:tc>
      </w:tr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bookmarkEnd w:id="0"/>
    </w:tbl>
    <w:p w:rsidR="00F6094F" w:rsidRDefault="00F6094F" w:rsidP="00F6094F">
      <w:pPr>
        <w:pStyle w:val="a4"/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6094F" w:rsidRDefault="00F6094F" w:rsidP="00F6094F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Студия «Путеводитель»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1477"/>
        <w:gridCol w:w="954"/>
        <w:gridCol w:w="1852"/>
        <w:gridCol w:w="1858"/>
        <w:gridCol w:w="1766"/>
      </w:tblGrid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участника</w:t>
            </w: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85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произведения</w:t>
            </w:r>
          </w:p>
        </w:tc>
        <w:tc>
          <w:tcPr>
            <w:tcW w:w="176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выступления</w:t>
            </w:r>
          </w:p>
        </w:tc>
      </w:tr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094F" w:rsidRDefault="00F6094F" w:rsidP="00F6094F">
      <w:pPr>
        <w:spacing w:line="240" w:lineRule="auto"/>
        <w:ind w:firstLine="709"/>
        <w:jc w:val="both"/>
      </w:pPr>
    </w:p>
    <w:p w:rsidR="00F6094F" w:rsidRPr="00C8048E" w:rsidRDefault="00F6094F" w:rsidP="00F609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sz w:val="28"/>
          <w:szCs w:val="28"/>
        </w:rPr>
        <w:t>Студия «Народный театр»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0"/>
        <w:gridCol w:w="1280"/>
        <w:gridCol w:w="1422"/>
        <w:gridCol w:w="1980"/>
        <w:gridCol w:w="1644"/>
        <w:gridCol w:w="1723"/>
      </w:tblGrid>
      <w:tr w:rsidR="00F6094F" w:rsidTr="00E22C7C">
        <w:tc>
          <w:tcPr>
            <w:tcW w:w="425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театрального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коллектива</w:t>
            </w:r>
          </w:p>
        </w:tc>
        <w:tc>
          <w:tcPr>
            <w:tcW w:w="12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 </w:t>
            </w:r>
          </w:p>
        </w:tc>
        <w:tc>
          <w:tcPr>
            <w:tcW w:w="142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теля</w:t>
            </w:r>
          </w:p>
        </w:tc>
        <w:tc>
          <w:tcPr>
            <w:tcW w:w="19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Автор произведения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(при наличии)</w:t>
            </w:r>
          </w:p>
        </w:tc>
        <w:tc>
          <w:tcPr>
            <w:tcW w:w="164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Название произведен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ия</w:t>
            </w:r>
          </w:p>
        </w:tc>
        <w:tc>
          <w:tcPr>
            <w:tcW w:w="172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Время выступлени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</w:t>
            </w:r>
          </w:p>
        </w:tc>
      </w:tr>
      <w:tr w:rsidR="00F6094F" w:rsidTr="00E22C7C">
        <w:tc>
          <w:tcPr>
            <w:tcW w:w="425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4F" w:rsidTr="00E22C7C">
        <w:tc>
          <w:tcPr>
            <w:tcW w:w="425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094F" w:rsidRDefault="00F6094F" w:rsidP="00F6094F">
      <w:pPr>
        <w:pStyle w:val="a4"/>
        <w:spacing w:line="240" w:lineRule="auto"/>
        <w:ind w:left="1861"/>
        <w:jc w:val="both"/>
      </w:pPr>
    </w:p>
    <w:p w:rsidR="00F6094F" w:rsidRPr="00C8048E" w:rsidRDefault="00F6094F" w:rsidP="00F609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sz w:val="28"/>
          <w:szCs w:val="28"/>
        </w:rPr>
        <w:t>Студия «Музейное дело. Старые фотографии рассказали»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03"/>
        <w:gridCol w:w="1477"/>
        <w:gridCol w:w="954"/>
        <w:gridCol w:w="2408"/>
        <w:gridCol w:w="2693"/>
        <w:gridCol w:w="2126"/>
      </w:tblGrid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участника (ов)</w:t>
            </w: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240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269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виртуальной экскурсии</w:t>
            </w:r>
          </w:p>
        </w:tc>
        <w:tc>
          <w:tcPr>
            <w:tcW w:w="212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выступления</w:t>
            </w:r>
          </w:p>
        </w:tc>
      </w:tr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4F" w:rsidTr="00E22C7C">
        <w:tc>
          <w:tcPr>
            <w:tcW w:w="50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094F" w:rsidRDefault="00F6094F" w:rsidP="00F6094F">
      <w:pPr>
        <w:pStyle w:val="a4"/>
        <w:spacing w:line="240" w:lineRule="auto"/>
        <w:ind w:left="1861"/>
        <w:jc w:val="both"/>
      </w:pPr>
    </w:p>
    <w:p w:rsidR="00F6094F" w:rsidRDefault="00F6094F" w:rsidP="00F6094F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48E">
        <w:rPr>
          <w:rFonts w:ascii="Times New Roman" w:hAnsi="Times New Roman" w:cs="Times New Roman"/>
          <w:sz w:val="28"/>
          <w:szCs w:val="28"/>
        </w:rPr>
        <w:t>Студия «Живая история» (конкурс мастер-классов по народным промыслам)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4"/>
        <w:gridCol w:w="1887"/>
        <w:gridCol w:w="916"/>
        <w:gridCol w:w="1852"/>
        <w:gridCol w:w="1794"/>
        <w:gridCol w:w="1766"/>
      </w:tblGrid>
      <w:tr w:rsidR="00F6094F" w:rsidTr="00E22C7C">
        <w:tc>
          <w:tcPr>
            <w:tcW w:w="47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82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участника(ов)</w:t>
            </w:r>
          </w:p>
        </w:tc>
        <w:tc>
          <w:tcPr>
            <w:tcW w:w="889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 </w:t>
            </w:r>
          </w:p>
        </w:tc>
        <w:tc>
          <w:tcPr>
            <w:tcW w:w="1789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</w:p>
        </w:tc>
        <w:tc>
          <w:tcPr>
            <w:tcW w:w="179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мастер-класса</w:t>
            </w:r>
          </w:p>
        </w:tc>
        <w:tc>
          <w:tcPr>
            <w:tcW w:w="170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выступления</w:t>
            </w:r>
          </w:p>
        </w:tc>
      </w:tr>
      <w:tr w:rsidR="00F6094F" w:rsidTr="00E22C7C">
        <w:tc>
          <w:tcPr>
            <w:tcW w:w="47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6094F" w:rsidTr="00E22C7C">
        <w:tc>
          <w:tcPr>
            <w:tcW w:w="47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2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9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4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</w:tcPr>
          <w:p w:rsidR="00F6094F" w:rsidRDefault="00F6094F" w:rsidP="00E22C7C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6094F" w:rsidRPr="00CB3DAC" w:rsidRDefault="00F6094F" w:rsidP="00F6094F">
      <w:pPr>
        <w:pStyle w:val="a4"/>
        <w:spacing w:line="240" w:lineRule="auto"/>
        <w:ind w:left="1861"/>
        <w:jc w:val="both"/>
        <w:rPr>
          <w:rFonts w:ascii="Times New Roman" w:hAnsi="Times New Roman" w:cs="Times New Roman"/>
          <w:sz w:val="28"/>
          <w:szCs w:val="28"/>
        </w:rPr>
      </w:pPr>
    </w:p>
    <w:p w:rsidR="00F6094F" w:rsidRPr="00CB3DAC" w:rsidRDefault="00F6094F" w:rsidP="00F6094F">
      <w:pPr>
        <w:spacing w:line="240" w:lineRule="auto"/>
        <w:ind w:left="1501"/>
        <w:jc w:val="both"/>
        <w:rPr>
          <w:rFonts w:ascii="Times New Roman" w:hAnsi="Times New Roman"/>
          <w:sz w:val="28"/>
          <w:szCs w:val="28"/>
        </w:rPr>
      </w:pPr>
      <w:r w:rsidRPr="00CB3DAC">
        <w:rPr>
          <w:rFonts w:ascii="Times New Roman" w:hAnsi="Times New Roman"/>
          <w:sz w:val="28"/>
          <w:szCs w:val="28"/>
        </w:rPr>
        <w:t>Координатор Фестиваля: ___________________________</w:t>
      </w:r>
    </w:p>
    <w:p w:rsidR="00F6094F" w:rsidRDefault="00F6094F" w:rsidP="00F6094F">
      <w:pPr>
        <w:spacing w:line="240" w:lineRule="auto"/>
        <w:ind w:left="1501"/>
        <w:jc w:val="both"/>
      </w:pPr>
      <w:r w:rsidRPr="00CB3DAC">
        <w:rPr>
          <w:rFonts w:ascii="Times New Roman" w:hAnsi="Times New Roman"/>
          <w:sz w:val="28"/>
          <w:szCs w:val="28"/>
        </w:rPr>
        <w:t>К.Т.______________________________</w:t>
      </w:r>
    </w:p>
    <w:p w:rsidR="008008A9" w:rsidRDefault="008008A9">
      <w:bookmarkStart w:id="1" w:name="_GoBack"/>
      <w:bookmarkEnd w:id="1"/>
    </w:p>
    <w:sectPr w:rsidR="008008A9" w:rsidSect="00B041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821D2"/>
    <w:multiLevelType w:val="hybridMultilevel"/>
    <w:tmpl w:val="0CFA1F5E"/>
    <w:lvl w:ilvl="0" w:tplc="C406A4E2">
      <w:start w:val="1"/>
      <w:numFmt w:val="decimal"/>
      <w:lvlText w:val="%1."/>
      <w:lvlJc w:val="left"/>
      <w:pPr>
        <w:ind w:left="1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1" w:hanging="360"/>
      </w:pPr>
    </w:lvl>
    <w:lvl w:ilvl="2" w:tplc="0419001B" w:tentative="1">
      <w:start w:val="1"/>
      <w:numFmt w:val="lowerRoman"/>
      <w:lvlText w:val="%3."/>
      <w:lvlJc w:val="right"/>
      <w:pPr>
        <w:ind w:left="3301" w:hanging="180"/>
      </w:pPr>
    </w:lvl>
    <w:lvl w:ilvl="3" w:tplc="0419000F" w:tentative="1">
      <w:start w:val="1"/>
      <w:numFmt w:val="decimal"/>
      <w:lvlText w:val="%4."/>
      <w:lvlJc w:val="left"/>
      <w:pPr>
        <w:ind w:left="4021" w:hanging="360"/>
      </w:pPr>
    </w:lvl>
    <w:lvl w:ilvl="4" w:tplc="04190019" w:tentative="1">
      <w:start w:val="1"/>
      <w:numFmt w:val="lowerLetter"/>
      <w:lvlText w:val="%5."/>
      <w:lvlJc w:val="left"/>
      <w:pPr>
        <w:ind w:left="4741" w:hanging="360"/>
      </w:pPr>
    </w:lvl>
    <w:lvl w:ilvl="5" w:tplc="0419001B" w:tentative="1">
      <w:start w:val="1"/>
      <w:numFmt w:val="lowerRoman"/>
      <w:lvlText w:val="%6."/>
      <w:lvlJc w:val="right"/>
      <w:pPr>
        <w:ind w:left="5461" w:hanging="180"/>
      </w:pPr>
    </w:lvl>
    <w:lvl w:ilvl="6" w:tplc="0419000F" w:tentative="1">
      <w:start w:val="1"/>
      <w:numFmt w:val="decimal"/>
      <w:lvlText w:val="%7."/>
      <w:lvlJc w:val="left"/>
      <w:pPr>
        <w:ind w:left="6181" w:hanging="360"/>
      </w:pPr>
    </w:lvl>
    <w:lvl w:ilvl="7" w:tplc="04190019" w:tentative="1">
      <w:start w:val="1"/>
      <w:numFmt w:val="lowerLetter"/>
      <w:lvlText w:val="%8."/>
      <w:lvlJc w:val="left"/>
      <w:pPr>
        <w:ind w:left="6901" w:hanging="360"/>
      </w:pPr>
    </w:lvl>
    <w:lvl w:ilvl="8" w:tplc="0419001B" w:tentative="1">
      <w:start w:val="1"/>
      <w:numFmt w:val="lowerRoman"/>
      <w:lvlText w:val="%9."/>
      <w:lvlJc w:val="right"/>
      <w:pPr>
        <w:ind w:left="7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0"/>
    <w:rsid w:val="00735630"/>
    <w:rsid w:val="008008A9"/>
    <w:rsid w:val="00F6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609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F609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nhideWhenUsed/>
    <w:rsid w:val="00F60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4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F6094F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F6094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nhideWhenUsed/>
    <w:rsid w:val="00F609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1764</Words>
  <Characters>10057</Characters>
  <Application>Microsoft Office Word</Application>
  <DocSecurity>0</DocSecurity>
  <Lines>83</Lines>
  <Paragraphs>23</Paragraphs>
  <ScaleCrop>false</ScaleCrop>
  <Company/>
  <LinksUpToDate>false</LinksUpToDate>
  <CharactersWithSpaces>11798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2025-03-04T15:48:00Z</dcterms:created>
  <dcterms:modified xsi:type="dcterms:W3CDTF">2025-03-04T15:48:00Z</dcterms:modified>
</cp:coreProperties>
</file>